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DE" w:rsidRPr="00B26BDE" w:rsidRDefault="00B26BDE" w:rsidP="00B2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STATUT 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PRZEDSZKOLA NIEPUBLICZNEGO 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SIÓSTR OPATRZNOŚCI BOŻEJ</w:t>
      </w:r>
    </w:p>
    <w:p w:rsidR="006264B9" w:rsidRPr="006264B9" w:rsidRDefault="00FF3EAB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dnia12</w:t>
      </w:r>
      <w:r w:rsidR="006264B9"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listopada 2017 r.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6264B9"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 xml:space="preserve">Prowadzonego przez 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Zgromadzenie Sióstr Opatrzności Bożej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</w:t>
      </w:r>
      <w:proofErr w:type="gramEnd"/>
      <w:r w:rsidRPr="006264B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Grodzisku Mazowieckim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6264B9" w:rsidRPr="006264B9" w:rsidRDefault="006264B9" w:rsidP="00626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Statut </w:t>
      </w:r>
    </w:p>
    <w:p w:rsidR="006264B9" w:rsidRPr="006264B9" w:rsidRDefault="006264B9" w:rsidP="00626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Przedszkola Niepublicznego</w:t>
      </w:r>
    </w:p>
    <w:p w:rsidR="006264B9" w:rsidRPr="006264B9" w:rsidRDefault="006264B9" w:rsidP="00626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Sióstr Opatrzności Bożej</w:t>
      </w:r>
    </w:p>
    <w:p w:rsidR="006264B9" w:rsidRPr="006264B9" w:rsidRDefault="006264B9" w:rsidP="00626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</w:t>
      </w:r>
      <w:proofErr w:type="gramEnd"/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Grodzisku Mazowieckim</w:t>
      </w:r>
    </w:p>
    <w:p w:rsidR="006264B9" w:rsidRPr="006264B9" w:rsidRDefault="006264B9" w:rsidP="006264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ul</w:t>
      </w:r>
      <w:proofErr w:type="gramEnd"/>
      <w:r w:rsidRPr="006264B9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. Okrężna 33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opracowano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podstawie: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Ustawy z dnia 14 grudnia 2016 r. - Prawo Oświatowe (Dz. U.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r., poz. 59)</w:t>
      </w:r>
    </w:p>
    <w:p w:rsidR="006264B9" w:rsidRPr="006264B9" w:rsidRDefault="006264B9" w:rsidP="006264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Ustawa z dnia 17 maja 1989 r. o stosunku Państwa do Kościoła Katolickiego w Rzeczypospolitej Polskiej (Dz. U. 2013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., poz. 1169 ze zmianami).</w:t>
      </w:r>
    </w:p>
    <w:p w:rsidR="006264B9" w:rsidRPr="006264B9" w:rsidRDefault="006264B9" w:rsidP="006264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Konwencja o prawach dziecka przyjęta przez Zgromadzenie Ogólne Narodów Zjednoczonych dnia 20 listopada 1989 r. (Dz. U.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1991 r. Nr 120, poz. 526 ze zmianami)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 prawne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 treści: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1 Postanowienia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(§1 - §2 ) …………………………………………………..3</w:t>
      </w:r>
      <w:proofErr w:type="gramEnd"/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2 Cele i zadania przedszkola</w:t>
      </w: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§3 - §7) ………………………………………………3 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3 Sposób realizacji zadań przedszkola </w:t>
      </w: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§8 - §11) ………………………………….. 6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4 Formy współdziałania z rodzicami (§12) ……………………………….……… 10 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5 Organy przedszkola oraz ich szczegółowe kompetencje (§13 - §16) ……………11 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6 Organizacja pracy przedszkola (§17 - §23)  ……………………….………….…1</w:t>
      </w:r>
      <w:r w:rsidR="008145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6264B9" w:rsidP="006264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7 Zadania nauczycieli i innych pracowników przedszkola (§ 24 - §26) …………. 1</w:t>
      </w:r>
      <w:r w:rsidR="008145C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6264B9" w:rsidRPr="006264B9" w:rsidRDefault="006264B9" w:rsidP="006264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Rozdział 8 Prawa i obowiązki dzieci (§27) ……………………………………….…...…… </w:t>
      </w:r>
      <w:r w:rsidR="008145C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:rsidR="006264B9" w:rsidRPr="006264B9" w:rsidRDefault="006264B9" w:rsidP="006264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9 Postanowienia końcowe (§28) ……………………………………………….…. 2</w:t>
      </w:r>
      <w:r w:rsidR="008145C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1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posiada nazwę w brzmieniu: „Przedszkole Niepubliczne Sióstr Opatrzności Bożej”. Przedszkolu nadano imię „Aniołów Stróżów”.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jest zlokalizowane w Grodzisku Mazowieckim przy ul. Okrężnej 33, w budynku stanowiącym własność Zgromadzenia.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prowadzącym przedszkole jest Zgromadzenie Sióstr Opatrzności Bożej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97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siedzibą władz w Grodzisku Mazowieckim, ul. Okrężna 33.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przedszkolem jest Mazowiecki Kurator Oświaty w Warszawie.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zadania przedszkola</w:t>
      </w:r>
    </w:p>
    <w:p w:rsidR="006264B9" w:rsidRPr="006264B9" w:rsidRDefault="006264B9" w:rsidP="006264B9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264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Cele i zadania wynikające z charakteru przedszkola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1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pełni funkcję wspierającą rodzinę w wychowaniu dzieci oraz 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funkcję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doradczą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placówka katolicka, przyjmująca za podstawę działania chrześcijański system wartości głoszonych przez Kościół katolicki.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1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 w przedszkolu oparte jest na koncepcji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człowieka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</w:t>
      </w:r>
      <w:proofErr w:type="gramEnd"/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 personalistycznej myśli św. Papieża Jana Pawła II:</w:t>
      </w:r>
      <w:r w:rsidRPr="006264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 wychowaniu bowiem chodzi właśnie o to, ażeby człowiek stawał się coraz bardziej człowiekiem – o to, ażeby bardziej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był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»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nie tylko więcej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miał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aby więc poprzez wszystko co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»,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umiał bardziej i pełniej być człowiekiem – to znaczy, aby również umiał bardziej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być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tylko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 drugimi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także 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«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dla drugich</w:t>
      </w:r>
      <w:r w:rsidRPr="006264B9">
        <w:rPr>
          <w:rFonts w:ascii="Times New Roman" w:eastAsia="Times New Roman" w:hAnsi="Times New Roman" w:cs="Times New Roman"/>
          <w:sz w:val="24"/>
          <w:szCs w:val="20"/>
          <w:lang w:eastAsia="pl-PL"/>
        </w:rPr>
        <w:t>»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1"/>
        </w:num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celem przedszkola jest wspieranie integralnego rozwoju dziecka w duchu wartości chrześcijańskich i patriotycznych przy stałej współpracy z rodzicami.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numPr>
          <w:ilvl w:val="0"/>
          <w:numId w:val="10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- jako katolickie ogólnodostępne - przyjmuje dzieci, których rodzice pragn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powierzyć opiece wychowawczej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 zobowiązują się do współdziałania z przedszkolem w wychowaniu dziecka.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6264B9" w:rsidRPr="006264B9" w:rsidRDefault="006264B9" w:rsidP="006264B9">
      <w:pPr>
        <w:numPr>
          <w:ilvl w:val="0"/>
          <w:numId w:val="10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Wspierając rodzinę w wychowaniu dzieci przedszkol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 uzgodnienie spójności wychowania prowadzonego przez placówkę i rodzinę. 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0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 w przedszkolu służy podtrzymywaniu tożsamości narodowej i religijnej.</w:t>
      </w:r>
    </w:p>
    <w:p w:rsidR="006264B9" w:rsidRPr="006264B9" w:rsidRDefault="006264B9" w:rsidP="006264B9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0"/>
        </w:numPr>
        <w:autoSpaceDE w:val="0"/>
        <w:autoSpaceDN w:val="0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przedszkola jest tworzenie wspólnoty wychowawczej, którą tworzą nauczyciele, rodzice i dzieci poprzez podejmowanie i realizowanie wspólnych inicjatyw zmierzających do integralnego wychowywania dzieci, wspierania ich uzdolnień oraz tworzenia klimatu rodzinnego.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6264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Cele i zadania wynikające z przepisów prawa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ten 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poprzez następujące zadania: 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wielokierunkowej aktywności dziecka poprzez organizację warunków sprzyjających nabywaniu doświadczeń w: fizycznym, emocjonalnym, społecznym i poznawczym obszarze jego rozwoju; 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warunków umożliwiających dzieciom swobodny rozwój, zabawę i odpoczynek w poczuciu bezpieczeństwa;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wspieranie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aktywności dziecka podnoszącej poziom integracji sensorycznej i umiejętności korzystania z rozwijających się procesów poznawczych;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dobór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treści adekwatnych do poziomu rozwoju dziecka, możliwości percepcyjnych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rozumowania, z poszanowaniem indywidualnych potrzeb i zainteresowań;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wzmacnianie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poczucia wartości, indywidualność, oryginalność dziecka oraz potrzeby tworzenia relacji osobowych i uczestnictwa w grupie;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sytuacji sprzyjających rozwojowi nawyków i zachowań prowadzących do samodzielności, dbania o zdrowie, sprawność ruchową i bezpieczeństwo, w tym bezpieczeństwo w ruchu drogowym;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przygotowywanie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rozumienia emocji, uczuć własnych i innych ludzi oraz dbanie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zdrowie psychiczne, realizowane m.in. z wykorzystaniem naturalnych sytuacji, pojawiających się w przedszkolu oraz sytuacji zadaniowych;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sytuacji edukacyjnych budujących wrażliwość dziecka, w tym wrażliwość estetyczną, w odniesieniu do wielu sfer aktywności człowieka: mowy, zachowania, ruchu, środowiska, ubioru, muzyki, tańca, śpiewu, teatru, plastyki;</w:t>
      </w:r>
      <w:bookmarkStart w:id="0" w:name="_GoBack"/>
      <w:bookmarkEnd w:id="0"/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warunków pozwalających na bezpieczną, samodzielną eksplorację otaczającej dziecko przyrody;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warunków umożliwiających bezpieczną, samodzielną eksplorację elementów techniki w otoczeniu, konstruowania, majsterkowania, prezentowania wytworów pracy;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rodzicami, różnymi środowiskami, organizacjami i instytucjami, uznanymi przez rodziców za źródło istotnych wartości, na rzecz rozwoju dziecka;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kreowanie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uzupełnianie (zgoda rodziców) realizowanych treści wychowawczych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nowe zagadnienia, wynikające z pojawienia się w otoczeniu dziecka zmian i zjawisk istotnych dla jego bezpieczeństwa i harmonijnego rozwoju;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wspieranie rozwoju mechanizmów uczenia się dziecka, prowadzące do osiągnięcia przez nie poziomu umożliwiającego podjęcie nauki w szkole;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 – zgodnie z potrzebami – umożliwiających dziecku poznawanie kultury i języka mniejszości narodowej lub etnicznej;</w:t>
      </w:r>
    </w:p>
    <w:p w:rsidR="006264B9" w:rsidRPr="006264B9" w:rsidRDefault="006264B9" w:rsidP="006264B9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sytuacji edukacyjnych sprzyjających budowaniu zainteresowania dziecka językiem obcym nowożytnym, chęci poznawania innych kultur.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C5424B" w:rsidRDefault="006264B9" w:rsidP="006264B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potrzeb i możliwości placówki, przedszkole organizuje dzieciom pomoc </w:t>
      </w:r>
      <w:proofErr w:type="spell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logiczno</w:t>
      </w:r>
      <w:proofErr w:type="spellEnd"/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pedagogiczną, </w:t>
      </w:r>
      <w:r w:rsid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takiej pomocy udziela też </w:t>
      </w:r>
      <w:r w:rsidRPr="00C54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rodzinom oraz wspomaga nauczycieli. 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Pomoc </w:t>
      </w:r>
      <w:proofErr w:type="spellStart"/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psychologiczno</w:t>
      </w:r>
      <w:proofErr w:type="spellEnd"/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pedagogiczna udzielana w przedszkolu polega na rozpoznaniu i zaspokajaniu indywidualnych potrzeb rozwojowych i edukacyjnych dziecka oraz jego możliwości wynikających z konkretnych uwarunkowań.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TimesNew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Pomoc udzielana rodzicom dzieci i nauczycielom polega na wspieraniu ich w rozwiązywaniu problemów wychowawczych, na rozwijaniu umiejętności wychowawczych oraz troski o to, aby oddziaływanie rodziców i nauczycieli było spójne i wspierające dziecko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jest udzielana w trakcie bieżącej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pracy z dzieckiem oraz przez zintegrowane działania nauczycieli i specjalistów, a także w formie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zajęć specjalistycznych: korekcyjno-kompensacyjnych, logopedycznych, rozwijających kompetencje emocjonalno-społeczne, zajęć integracji sensorycznej oraz innych zaj</w:t>
      </w:r>
      <w:r w:rsidR="00C5424B">
        <w:rPr>
          <w:rFonts w:ascii="Times New Roman" w:eastAsia="TimesNewRoman" w:hAnsi="Times New Roman" w:cs="Times New Roman"/>
          <w:sz w:val="24"/>
          <w:szCs w:val="24"/>
          <w:lang w:eastAsia="pl-PL"/>
        </w:rPr>
        <w:t>ęć o charakterze terapeutycznym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a dla rodziców i nauczycieli w formie porad, konsultacji, warsztatów i szkoleń.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E10340" w:rsidP="006264B9">
      <w:pPr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 kierunkiem dyrektora przedszkola z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udzielanie ustalonych form pomocy konkretnym dzieciom w oddziale przedszkolnym odpowiada, nauczyciel, któremu powierzono oddział.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Dziecku objętemu kształceniem specjalnym program wychowania przedszkolnego </w:t>
      </w:r>
      <w:r w:rsidR="00FA3BCB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dostosowuje się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jego indywidualnych potrzeb rozwojowych i edukacyjnych oraz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możliwości psychofizycznych. Dostosowanie następuje na podstawie opracowanego dla dziecka indywidualnego programu </w:t>
      </w:r>
      <w:proofErr w:type="spell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terapeutycznego</w:t>
      </w:r>
      <w:r w:rsidR="00FA3B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uwzględniającego zalecenia zawarte w orzeczeniu.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6264B9" w:rsidP="006264B9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opiekę nad dziećmi niepełnosprawnymi, odpowiednio do ich potrzeb oraz możliwości przedszkola poprzez:</w:t>
      </w:r>
    </w:p>
    <w:p w:rsidR="006264B9" w:rsidRPr="006264B9" w:rsidRDefault="006264B9" w:rsidP="006264B9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zaleceń zawartych w orzeczeniu;</w:t>
      </w:r>
    </w:p>
    <w:p w:rsidR="006264B9" w:rsidRPr="006264B9" w:rsidRDefault="006264B9" w:rsidP="006264B9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480" w:hanging="24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wychowania przedszkolnego </w:t>
      </w:r>
      <w:r w:rsidRPr="006264B9">
        <w:rPr>
          <w:rFonts w:ascii="Times New Roman" w:eastAsia="Times New Roman" w:hAnsi="Times New Roman" w:cs="Times New Roman"/>
          <w:lang w:eastAsia="pl-PL"/>
        </w:rPr>
        <w:t>do indywidualnych potrzeb i możliwości dzieci;</w:t>
      </w:r>
    </w:p>
    <w:p w:rsidR="006264B9" w:rsidRPr="006264B9" w:rsidRDefault="006264B9" w:rsidP="006264B9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organizacji nauczania, wychowania i opieki;</w:t>
      </w:r>
    </w:p>
    <w:p w:rsidR="006264B9" w:rsidRDefault="006264B9" w:rsidP="006264B9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 i form pracy z dzieckiem.</w:t>
      </w:r>
    </w:p>
    <w:p w:rsidR="00921BD8" w:rsidRPr="006264B9" w:rsidRDefault="00921BD8" w:rsidP="00921BD8">
      <w:pPr>
        <w:autoSpaceDE w:val="0"/>
        <w:autoSpaceDN w:val="0"/>
        <w:adjustRightInd w:val="0"/>
        <w:spacing w:after="0" w:line="276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8459CF" w:rsidRDefault="006264B9" w:rsidP="008459CF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pomocy psychologiczno-pedagogicznej jest dobrowolne i może być odpłatne.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Default="006264B9" w:rsidP="006264B9">
      <w:pPr>
        <w:numPr>
          <w:ilvl w:val="3"/>
          <w:numId w:val="2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organizuje pomoc materialną dzieciom znajdującym się w trud</w:t>
      </w:r>
      <w:r w:rsidR="00FA3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sytuacji z powodu </w:t>
      </w:r>
      <w:r w:rsidRPr="00FA3BCB">
        <w:rPr>
          <w:rFonts w:ascii="Times New Roman" w:eastAsia="Times New Roman" w:hAnsi="Times New Roman" w:cs="Times New Roman"/>
          <w:sz w:val="24"/>
          <w:szCs w:val="24"/>
          <w:lang w:eastAsia="pl-PL"/>
        </w:rPr>
        <w:t>ubóstwa, braku dostatecznej opieki rodziców oraz innych przyczyn.</w:t>
      </w:r>
    </w:p>
    <w:p w:rsidR="00921BD8" w:rsidRDefault="00921BD8" w:rsidP="00921BD8">
      <w:pPr>
        <w:autoSpaceDE w:val="0"/>
        <w:autoSpaceDN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921BD8" w:rsidRDefault="006264B9" w:rsidP="00921BD8">
      <w:pPr>
        <w:numPr>
          <w:ilvl w:val="3"/>
          <w:numId w:val="20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BD8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pracy z dziećmi zwraca się szczególną uwagę na: sieroty, pozbawione odpowiednich warunków rodzinnych, dzieci z rodzin wielodzietnych, dzieci potrzebujące pomocy z powodu ubóstwa nie tylko materialnego.</w:t>
      </w:r>
    </w:p>
    <w:p w:rsidR="006264B9" w:rsidRPr="006264B9" w:rsidRDefault="006264B9" w:rsidP="006264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3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zadań przedszkola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W celu wspomagania indywidualnego rozwoju dziecka oraz wspomagania rodziny w wychowaniu i przygotowaniu go do nauki szkolnej, przedszkole: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tworzy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warunki do realizacji podstawy programowej wychowania przedszkolnego z uwzględnieniem możliwości rozwojowych wychowanków placówki;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organizuje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zajęcia edukacyjne, katechezę, zajęcia z językiem obcym, zajęcia muzyczno-taneczne i zajęcia sportowe 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organizuje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codziennie, w miarę możliwości pogodowych zajęcia na świeżym powietrzu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kreuje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sytuacje prowadzące do poznania przez dziecko wartości chrześcijańskich, patriotycznych i norm społecznych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inicjuje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modlitwę poranną i </w:t>
      </w:r>
      <w:r w:rsidR="00921BD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modlitwę </w:t>
      </w: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przed posiłkami oraz przygotowuje oprawę </w:t>
      </w:r>
      <w:r w:rsidR="00921BD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liturgiczną </w:t>
      </w: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mszy św. dla dzieci 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ustala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razem z dziećmi kodeks przedszkolaka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przygotowuje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dzieci do rozumienia emocji, uczuć własnych i innych ludzi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tworzy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sytuacje sprzyjające rozwojowi nawyków i zachowań prowadzących do samodzielności, dbania o zdrowie, sprawność ruchową i bezpieczeństwo;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umożliwia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celebrowanie posiłków (kulturalne, spokojne ich spożywanie połączone z nauką posługiwania się sztućcami)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>umożliwia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dzieciom odpoczynek w formie leżakowania lub zajęć relaksacyjnych i wyciszających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organizuje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uroczystości przedszkolne, wycieczki, przedstawienia teatralne, koncerty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pomaga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poprzez obserwację i diagnozę rozpoznawać potencjał dzieci i ich potrzeby;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informuje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 bieżąco o postępach i trudnościach dziecka; 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organizuje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pomoc </w:t>
      </w:r>
      <w:proofErr w:type="spell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psychologiczno</w:t>
      </w:r>
      <w:proofErr w:type="spell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-pedagogiczną;</w:t>
      </w:r>
    </w:p>
    <w:p w:rsidR="006264B9" w:rsidRPr="006264B9" w:rsidRDefault="006264B9" w:rsidP="006264B9">
      <w:pPr>
        <w:widowControl w:val="0"/>
        <w:numPr>
          <w:ilvl w:val="2"/>
          <w:numId w:val="21"/>
        </w:numPr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uwzględnia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wspólnie z rodzicami kierunki i zakres zadań realizowanych w przedszkolu;</w:t>
      </w: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Wychowanie do wartości obejmuje w szczególności:</w:t>
      </w:r>
    </w:p>
    <w:p w:rsidR="006264B9" w:rsidRPr="006264B9" w:rsidRDefault="00921BD8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wychowanie patriotyczne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poprzez:</w:t>
      </w:r>
    </w:p>
    <w:p w:rsidR="006264B9" w:rsidRPr="006264B9" w:rsidRDefault="006264B9" w:rsidP="006264B9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uczuć patriotycznych,</w:t>
      </w:r>
    </w:p>
    <w:p w:rsidR="006264B9" w:rsidRPr="006264B9" w:rsidRDefault="006264B9" w:rsidP="006264B9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zaznajamianie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z godłem Polski, barwami narodowymi, hymnem narodowym,</w:t>
      </w:r>
    </w:p>
    <w:p w:rsidR="006264B9" w:rsidRPr="006264B9" w:rsidRDefault="006264B9" w:rsidP="006264B9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wychowywanie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prawidłowej postawy wobec symboli narodowych,</w:t>
      </w:r>
    </w:p>
    <w:p w:rsidR="006264B9" w:rsidRPr="006264B9" w:rsidRDefault="006264B9" w:rsidP="006264B9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zainteresowań pięknem i bogactwem kraju,</w:t>
      </w:r>
    </w:p>
    <w:p w:rsidR="006264B9" w:rsidRPr="006264B9" w:rsidRDefault="006264B9" w:rsidP="006264B9">
      <w:pPr>
        <w:numPr>
          <w:ilvl w:val="0"/>
          <w:numId w:val="13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uroczystości patriotycznych z udziałem dzieci.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6264B9" w:rsidRPr="006264B9" w:rsidRDefault="006264B9" w:rsidP="006264B9">
      <w:pPr>
        <w:numPr>
          <w:ilvl w:val="1"/>
          <w:numId w:val="21"/>
        </w:numPr>
        <w:autoSpaceDE w:val="0"/>
        <w:autoSpaceDN w:val="0"/>
        <w:spacing w:after="0" w:line="276" w:lineRule="auto"/>
        <w:ind w:right="-5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3"/>
          <w:szCs w:val="23"/>
          <w:lang w:eastAsia="pl-PL"/>
        </w:rPr>
        <w:t>wychowanie</w:t>
      </w:r>
      <w:proofErr w:type="gramEnd"/>
      <w:r w:rsidRPr="006264B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poszanowania języka i kultury narodowej</w:t>
      </w:r>
      <w:r w:rsidRPr="006264B9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3"/>
          <w:szCs w:val="23"/>
          <w:lang w:eastAsia="pl-PL"/>
        </w:rPr>
        <w:t>poprzez:</w:t>
      </w:r>
    </w:p>
    <w:p w:rsidR="006264B9" w:rsidRPr="006264B9" w:rsidRDefault="006264B9" w:rsidP="006264B9">
      <w:pPr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dzieciom wzorów pięknej mowy polskiej,</w:t>
      </w:r>
    </w:p>
    <w:p w:rsidR="006264B9" w:rsidRPr="006264B9" w:rsidRDefault="006264B9" w:rsidP="006264B9">
      <w:pPr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spotkań teatralnych i koncertów muzycznych,</w:t>
      </w:r>
    </w:p>
    <w:p w:rsidR="006264B9" w:rsidRPr="006264B9" w:rsidRDefault="006264B9" w:rsidP="006264B9">
      <w:pPr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inscenizacji znanych piosenek i tekstów literackich,</w:t>
      </w:r>
    </w:p>
    <w:p w:rsidR="006264B9" w:rsidRPr="006264B9" w:rsidRDefault="006264B9" w:rsidP="006264B9">
      <w:pPr>
        <w:numPr>
          <w:ilvl w:val="0"/>
          <w:numId w:val="14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 własnej twórczości słownej, do zabawy w teatr</w:t>
      </w:r>
    </w:p>
    <w:p w:rsidR="006264B9" w:rsidRPr="006264B9" w:rsidRDefault="006264B9" w:rsidP="006264B9">
      <w:pPr>
        <w:numPr>
          <w:ilvl w:val="0"/>
          <w:numId w:val="14"/>
        </w:numPr>
        <w:autoSpaceDE w:val="0"/>
        <w:autoSpaceDN w:val="0"/>
        <w:spacing w:after="0" w:line="276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wyjazdów do teatru, muzeum i innych wycieczek </w:t>
      </w:r>
      <w:proofErr w:type="spell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krajoznawczych.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ind w:right="-365"/>
        <w:jc w:val="both"/>
        <w:rPr>
          <w:rFonts w:ascii="Times New Roman" w:eastAsia="Times New Roman" w:hAnsi="Times New Roman" w:cs="Times New Roman"/>
          <w:sz w:val="8"/>
          <w:szCs w:val="24"/>
          <w:lang w:eastAsia="pl-PL"/>
        </w:rPr>
      </w:pPr>
    </w:p>
    <w:p w:rsidR="006264B9" w:rsidRPr="006264B9" w:rsidRDefault="006264B9" w:rsidP="006264B9">
      <w:pPr>
        <w:numPr>
          <w:ilvl w:val="1"/>
          <w:numId w:val="21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religijne w przedszkolu polega na:</w:t>
      </w:r>
    </w:p>
    <w:p w:rsidR="006264B9" w:rsidRPr="006264B9" w:rsidRDefault="006264B9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codziennej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wspólnej modlitwie dzieci,</w:t>
      </w:r>
    </w:p>
    <w:p w:rsidR="006264B9" w:rsidRPr="006264B9" w:rsidRDefault="00921BD8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 w:rsidR="00CD04F5">
        <w:rPr>
          <w:rFonts w:ascii="Times New Roman" w:eastAsia="Times New Roman" w:hAnsi="Times New Roman" w:cs="Times New Roman"/>
          <w:sz w:val="24"/>
          <w:szCs w:val="24"/>
          <w:lang w:eastAsia="pl-PL"/>
        </w:rPr>
        <w:t>eniu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katechez</w:t>
      </w:r>
      <w:r w:rsidR="00CD04F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przybliżaniu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roku liturgicznego,</w:t>
      </w:r>
    </w:p>
    <w:p w:rsidR="006264B9" w:rsidRPr="006264B9" w:rsidRDefault="006264B9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przygotowywaniu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scenek biblijnych na Msze Św. dla dzieci </w:t>
      </w:r>
    </w:p>
    <w:p w:rsidR="006264B9" w:rsidRPr="006264B9" w:rsidRDefault="006264B9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nauce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pieśni na Mszę Św. dla dzieci</w:t>
      </w:r>
    </w:p>
    <w:p w:rsidR="006264B9" w:rsidRPr="006264B9" w:rsidRDefault="006264B9" w:rsidP="006264B9">
      <w:pPr>
        <w:numPr>
          <w:ilvl w:val="0"/>
          <w:numId w:val="15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kształtowaniu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postawy chrześcijańskiej.</w:t>
      </w:r>
    </w:p>
    <w:p w:rsidR="006264B9" w:rsidRPr="006264B9" w:rsidRDefault="006264B9" w:rsidP="006264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opiekuńcze przedszkole realizuje przestrzegając następujących w szczególności zasad:</w:t>
      </w:r>
    </w:p>
    <w:p w:rsidR="006264B9" w:rsidRPr="006264B9" w:rsidRDefault="006264B9" w:rsidP="006264B9">
      <w:pPr>
        <w:numPr>
          <w:ilvl w:val="2"/>
          <w:numId w:val="21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cały dzień od chwili przejęcia dziecka od rodziców, zapewnia się dziecku opiekę zgodnie z odrębnymi przepisami i organizacją przedszkola,</w:t>
      </w:r>
    </w:p>
    <w:p w:rsidR="006264B9" w:rsidRPr="006264B9" w:rsidRDefault="006264B9" w:rsidP="006264B9">
      <w:pPr>
        <w:numPr>
          <w:ilvl w:val="2"/>
          <w:numId w:val="21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czasie spacerów i wycieczek przedszkole zapewnia odpowiednią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liczby dzieci opiekę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dorosłych (1 osoba dorosła na 10 - 15 dzieci),</w:t>
      </w:r>
    </w:p>
    <w:p w:rsidR="006264B9" w:rsidRPr="006264B9" w:rsidRDefault="006264B9" w:rsidP="006264B9">
      <w:pPr>
        <w:numPr>
          <w:ilvl w:val="0"/>
          <w:numId w:val="22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przedszkolu dba się o miłą, pogodną atmosferę i odpowiednie warunki do zabawy, czuwa się nad bezpieczeństwem i zdrowiem dzieci</w:t>
      </w: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4C7A37" w:rsidRPr="006264B9" w:rsidRDefault="004C7A37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sprawowania opieki nad dziećmi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sprawowania opieki w czasie zajęć w przedszkolu: 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sprawują opiekę nad dziećmi w trakcie całego ich pobytu w przedszkolu,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wyjątkowych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sytuacjach krótkotrwałą opiekę nad dziećmi może sprawować inny pracownik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 przez dyrektora przedszkola;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 dnia w przedszkolu uwzględnia równomierne rozłożenie zajęć w ciągu całego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różnorodność, w tym pobyt w ogrodzie przedszkolnym;</w:t>
      </w:r>
    </w:p>
    <w:p w:rsidR="004C7A37" w:rsidRDefault="006264B9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dzieci mają zapewniony codzienny odpoczynek w określonej formie: dzieci młodsze – </w:t>
      </w:r>
      <w:r w:rsidR="004C7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leżakowanie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dzieci starsze – zajęcia relaksacyjne i wyciszające;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dzieciom zapewnia się codzienny pobyt na świeżym powietrzu, o ile pozwalają na to warunki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pogodowe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s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zajęć posiadają właściwą powierzchnię, oświetlenie, wentylację i ogrzewanie. Stoliki,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krzesełka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wyposażenie </w:t>
      </w:r>
      <w:proofErr w:type="spell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dostosowane są do wzrostu dzieci i rodzaju ich działalności.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na pobyt całodzienny korzystają z posiłków przygotowanych w przedszkolu,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estetycznie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podanych, zgodnych z normami żywieniowymi;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z posiłków przez dzieci alergiczne, uzgadniane jest indywidualnie z rodzicami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264B9" w:rsidRPr="006264B9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dzieciom nie podaje się żadnych leków,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choroby zakaźnej dziecka rodzice zobowiązani są do powiadomienia o tym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nauczyciel</w:t>
      </w:r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proofErr w:type="gramEnd"/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dyrektora placówki, a po każdej chorobie zakaźnej </w:t>
      </w:r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przedłoż</w:t>
      </w:r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</w:p>
    <w:p w:rsid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</w:t>
      </w:r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proofErr w:type="gramEnd"/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 lekarza o zdolności dziecka do uczęszczania do przedszkola.</w:t>
      </w:r>
      <w:r w:rsidR="006264B9" w:rsidRPr="006264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Zamiast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6264B9" w:rsidRPr="004C7A37" w:rsidRDefault="004C7A37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zaświadczenia może być oświadczenie rodzica,</w:t>
      </w:r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proofErr w:type="gramStart"/>
      <w:r w:rsidR="00CD04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</w:t>
      </w:r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że</w:t>
      </w:r>
      <w:proofErr w:type="gramEnd"/>
      <w:r w:rsidR="006264B9"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dziecko jest zdrowe.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C7A37" w:rsidRDefault="006264B9" w:rsidP="00CD04F5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w razie nieszczęśliwego wypadku podczas pobytu dziecka w przedszkolu nauczyciel </w:t>
      </w:r>
      <w:r w:rsidR="004C7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4B9" w:rsidRPr="006264B9" w:rsidRDefault="004C7A37" w:rsidP="004C7A37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 w:rsidR="00CD04F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:</w:t>
      </w:r>
      <w:proofErr w:type="gramEnd"/>
    </w:p>
    <w:p w:rsidR="006264B9" w:rsidRPr="006264B9" w:rsidRDefault="006264B9" w:rsidP="00CD04F5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) udzielić pierwszej pomocy a w razie konieczności wezwać pogotowie ratunkowe,</w:t>
      </w:r>
    </w:p>
    <w:p w:rsidR="006264B9" w:rsidRPr="006264B9" w:rsidRDefault="006264B9" w:rsidP="00CD04F5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) niezwłocznie powiadomić dyrektora przedszkola,</w:t>
      </w:r>
    </w:p>
    <w:p w:rsidR="006264B9" w:rsidRPr="006264B9" w:rsidRDefault="006264B9" w:rsidP="00CD04F5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powiadomić rodziców dziecka, </w:t>
      </w:r>
    </w:p>
    <w:p w:rsidR="006264B9" w:rsidRPr="006264B9" w:rsidRDefault="006264B9" w:rsidP="006264B9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sprawowania opieki w czasie zajęć poza terenem przedszkola: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trakcie zajęć poza terenem przedszkola opiekę nad dziećmi sprawuje nauczyciel wraz z   </w:t>
      </w:r>
    </w:p>
    <w:p w:rsidR="004C7A37" w:rsidRDefault="004C7A37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pomagającą, którą może być inny pracownik przedszkola lub rodzic. Na 1 osobę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4C7A37" w:rsidRDefault="004C7A37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dorosłą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przypadać maksymalnie 15 dzieci z zastrzeżeniem, iż zawsze musi być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4B9" w:rsidRPr="006264B9" w:rsidRDefault="004C7A37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mniej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2 opiekunów;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osobą uprawnioną do prowadzenia wycieczki dydaktycznej, krajoznawczej i rekreacyjnej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(spaceru) jest nauczyciel;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każda wycieczka jest organizowana zgodnie z ogólnym regulaminem wycieczek i spacerów 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4) z w/w regulaminem są zapoznani rodzice;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każdorazowo, bezpośrednio przed wycieczką, regulamin omawiany jest z dziećmi w niej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uczestniczącymi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6) każda wycieczka musi być zgłoszona na druku „karta wycieczki”,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 trakcie wyjść dzieci poza teren przedszkola nauczyciel zobowiązany jest do ścisłego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o ruchu drogowym i zapoznawania z nimi dzieci przed wyjściem 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każdy nauczyciel wychodząc z dziećmi poza teren przedszkola jest zobowiązany do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każdorazowego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odnotowania tego faktu w zeszycie wyjść z dziećmi;</w:t>
      </w:r>
    </w:p>
    <w:p w:rsidR="00EE2EAB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="00EE2EAB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proofErr w:type="gramEnd"/>
      <w:r w:rsidR="00EE2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w którym mają być prowadzone zajęcia, lub stan zna</w:t>
      </w:r>
      <w:r w:rsidR="00EE2E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jdujących się na nim                             </w:t>
      </w:r>
    </w:p>
    <w:p w:rsidR="00EE2EAB" w:rsidRDefault="00EE2EAB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technicznych </w:t>
      </w:r>
      <w:r w:rsid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zagrożenia dla bezpieczeństwa dzieci, nauczyciel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C32860" w:rsidRDefault="00EE2EAB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 dopuścić do zajęć lub przerwać je wyprowadzając dzi</w:t>
      </w:r>
      <w:r w:rsid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 z miejsca  </w:t>
      </w:r>
    </w:p>
    <w:p w:rsidR="006264B9" w:rsidRPr="006264B9" w:rsidRDefault="00C32860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powiadomić o tym niezwłocznie osobę zawiadującą;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Szczegółowe zasady przyprowadzania i odbierania dzieci z przedszkola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8"/>
        </w:numPr>
        <w:autoSpaceDE w:val="0"/>
        <w:autoSpaceDN w:val="0"/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przyprowadzania dziecka do przedszkola:</w:t>
      </w:r>
    </w:p>
    <w:p w:rsidR="006264B9" w:rsidRPr="006264B9" w:rsidRDefault="006264B9" w:rsidP="006264B9">
      <w:pPr>
        <w:pStyle w:val="Akapitzlist"/>
        <w:numPr>
          <w:ilvl w:val="1"/>
          <w:numId w:val="44"/>
        </w:numPr>
        <w:spacing w:after="200" w:line="276" w:lineRule="auto"/>
        <w:jc w:val="both"/>
        <w:rPr>
          <w:sz w:val="24"/>
          <w:szCs w:val="24"/>
        </w:rPr>
      </w:pPr>
      <w:r w:rsidRPr="006264B9">
        <w:rPr>
          <w:sz w:val="24"/>
          <w:szCs w:val="24"/>
        </w:rPr>
        <w:t>Za bezpieczeństwo dzieci w drodze do przedszkola i z przedszkola odpowiadają rodzice, na nich też spoczywa obowiązek przyprowadzania i odbierania dzieci z przedszkola.</w:t>
      </w:r>
    </w:p>
    <w:p w:rsidR="00C32860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osobiście powierzają dziecko nauczycielowi grupy lub nauczycielowi pełniącemu dyżur w sali zbiorczej. </w:t>
      </w:r>
    </w:p>
    <w:p w:rsidR="006264B9" w:rsidRPr="00C32860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przyprowadzają dziecko do sali zbiorczej w godzinach od 7.00 </w:t>
      </w:r>
      <w:proofErr w:type="gramStart"/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8.00. Po godzinie 8.00 </w:t>
      </w:r>
      <w:proofErr w:type="gramStart"/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przyprowadzają</w:t>
      </w:r>
      <w:proofErr w:type="gramEnd"/>
      <w:r w:rsidRP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 na grupę.</w:t>
      </w:r>
    </w:p>
    <w:p w:rsidR="006264B9" w:rsidRPr="006264B9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bierze pełną odpowiedzialność za dziecko od momentu jego wejścia do sali, w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czym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 zobowiązany jest przyprowadzić dziecko do grupy. Z uwagi na brak wzrokowego kontaktu z dzieckiem na trasie szatnia – sala zajęć, niedopuszczalne jest przychodzenie dziecka bez opieki.</w:t>
      </w:r>
    </w:p>
    <w:p w:rsidR="006264B9" w:rsidRPr="006264B9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przyjmujący dziecko pod opiekę od rodzica ma obowiązek zwrócenia uwagi czy wnoszone przez dziecko zabawki lub inne przedmioty </w:t>
      </w:r>
      <w:r w:rsidR="00C32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mają cech niebezpiecznych mogących stworzyć zagrożenie.</w:t>
      </w:r>
    </w:p>
    <w:p w:rsidR="006264B9" w:rsidRPr="006264B9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zobowiązani są przyprowadzać do przedszkola dzieci zdrowe i czyste. </w:t>
      </w:r>
    </w:p>
    <w:p w:rsidR="006264B9" w:rsidRPr="006264B9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chorego lub podejrzanego o chorobę nie należy przyprowadzać do przedszkola. Dzieci np. zakatarzone, przeziębione, kaszlące nie mogą przebywać w grupie z dziećmi zdrowymi. Nauczyciel ma prawo poprosić rodzica o dostarczenie zaświadczenia lekarskiego o braku przeciwwskazań do uczęszczania do przedszkola dziecka z alergią z w/w objawami. </w:t>
      </w:r>
    </w:p>
    <w:p w:rsidR="006264B9" w:rsidRPr="006264B9" w:rsidRDefault="006264B9" w:rsidP="006264B9">
      <w:pPr>
        <w:numPr>
          <w:ilvl w:val="1"/>
          <w:numId w:val="44"/>
        </w:numPr>
        <w:spacing w:after="20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obowiązek zgłaszania wszelkich poważnych dolegliwości dziecka i udzielania wyczerpujących informacji na ten temat. Alergie pokarmowe i wziewne należy zgłaszać wyłącznie pisemnie, dołączając zaświadczenie lekarskie. Każdą chorobę zakaźną dziecka należy zgłosić nauczycielowi i dyrekcji przedszkola.</w:t>
      </w:r>
    </w:p>
    <w:p w:rsidR="006264B9" w:rsidRPr="006264B9" w:rsidRDefault="006264B9" w:rsidP="006264B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odbierania dziecka z placówki: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mogą być odbierane przez inne osoby dorosłe, upoważnione pisemnie przez rodziców, zdolne do podejmowania czynności prawnych. 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o osobach odpowiedzialnych za przyprowadzanie i odbieranie dziecka rodzice osobiście przekazują wychowawcom grup na początku każdego roku szkolnego.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szczególnym przypadku dzieci mogą być odebrane przez osoby nieujęte w upoważnieniu po uprzednim telefonicznym powiadomieniu dyrektora lub nauczyciela.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Rodzice ponoszą odpowiedzialność prawną za bezpieczeństwo dziecka odbieranego z przedszkola przez upoważnioną przez nich osobę.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miesiącach, gdy dzieci przebywają w ogrodzie przedszkolnym, nauczyciel wymaga od rodzica i dziecka, aby fakt odebrania był zaakcentowany przez wyraźne pożegnanie z nauczyciel</w:t>
      </w:r>
      <w:r w:rsidR="0091118D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</w:t>
      </w:r>
      <w:r w:rsidR="00911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pod opieką.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może odmówić wydania dziecka w przypadku, gdy stan osoby zamierzającej odebrać dziecko (np. upojenie alkoholowe, agresywne zachowanie) będzie wskazywał, że nie jest ona w stanie zapewnić dziecku bezpieczeństwa. Personel przedszkola ma obowiązek zatrzyma</w:t>
      </w:r>
      <w:r w:rsidR="0091118D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</w:t>
      </w:r>
      <w:r w:rsidR="009111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przedszkolu do czasu wyjaśnienia sprawy. W tym przypadku należy wezwać drugiego rodzica, opiekuna prawnego dziecka, lub upoważnioną do odbioru inną osobę. Jeżeli jest to niemożliwe personel przedszkola ma prawo wezwać policję.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Życzenie rodziców dotyczące nie odbierania dziecka przez jednego z rodziców musi być poświadczone przez orzeczenie sądowe.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nauczycieli jest upewnienie się, czy dziecko jest odbierane przez osobę wskazaną w upoważnieniu. 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można odbierać najpóźniej do godziny 17.00. 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odbioru dziecka z placówki w godzinach jej pracy (sytuacje losowe) rodzice zobowiązani są do poinformowania o zaistniałej sytuacji oraz do uzgodnienia innego sposobu odbioru dziecka.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wypadku, gdy dziecko nie zostanie odebrane po upływie czasu pracy przedszkola i rodzic nie poinformuje o przyczynie jego nieobecności, nauczyciel zobowiązany jest powiadomić telefonicznie rodziców lub osoby upoważnione do odbioru o zaistniałym fakcie.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pod wskazanymi numerami telefonów (praca, dom, tel. komórkowy) nie można uzyskać informacji o miejscu pobytu rodziców lub osób upoważnionych do odbioru dziecka nauczyciel oczekuje z dzieckiem w placówce przedszkolnej 0,5 godziny.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tego czasu nauczyciel powiadamia dyrektora przedszkola. Dyrektor przedszkola podejmuje decyzję o poinformowaniu najbliższego komisariatu policji o niemożliwości skontaktowania się z rodzicami dziecka.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możliwości powiadomienia dyrektora nauczyciel sam podejmuje decyzję o powiadomieniu policji.</w:t>
      </w:r>
    </w:p>
    <w:p w:rsidR="006264B9" w:rsidRPr="006264B9" w:rsidRDefault="006264B9" w:rsidP="006264B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 właściwe przestrzeganie zasad przyprowadzania i odbierania dzieci z przedszkola odpowiedzialni są rodzice oraz nauczyciel.</w:t>
      </w:r>
    </w:p>
    <w:p w:rsidR="006264B9" w:rsidRPr="006264B9" w:rsidRDefault="006264B9" w:rsidP="006264B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 współdziałania z rodzicami oraz częstotliwość organizowania kontaktów z rodzicami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mają prawo do: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1) uznania ich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prymatu jako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„pierwszych nauczycieli” swoich dzieci;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2) dostępu do wszelkich informacji dotyczących organizacji kształcenia i wychowywania ich  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 rzetelnej informacji o postępach i zachowaniu dziecka;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4) wsparcia ze strony nauczycieli i specjalistów w razie problemów wychowawczych i    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edukacyjnych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5) partnerskiego współdziałania i aktywnego wpływania na sprawy przedszkola;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6) zapoznania się z realizowanym programem i planami pracy w danym oddziale;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wyrażania i przekazywania opinii i wniosków na temat pracy przedszkola dyrektorowi, 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organowi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prowadzącemu i nadzorującemu poprzez swoje przedstawicielstwa, np. Trójkę     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Rodziców;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8) uzyskania informacji o stanie gotowości szkolnej swojego dziecka.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mają obowiązek: 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wzmacniać wysiłki przedszkola ukierunkowane na wszechstronny rozwój     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nauczycielami w celu skutecznego oddziaływania wychowawczego i edukacyjnego na dziecko oraz określenia drogi jego indywidualnego rozwoju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i dyrektora o sprawach mogących mieć wpływ na zachowanie i postępy dziecka;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dbać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regularne uczęszczanie dziecka do przedszkola, informować nauczyciela o przyczynach nieobecności dziecka, niezwłoczn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 zawiadamia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zatruciach pokarmowych i chorobach zakaźnych;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angażować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się, jako partnerzy, w działania przedszkola i współdziałać w Trójce Rodziców;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wnosić opłaty za pobyt dziecka w przedszkolu według ustalonych wysokości i zasad 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przedszkola zdrowe dzieci;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czasu pracy przedszkola;</w:t>
      </w:r>
    </w:p>
    <w:p w:rsidR="006264B9" w:rsidRPr="006264B9" w:rsidRDefault="006264B9" w:rsidP="006264B9">
      <w:pPr>
        <w:numPr>
          <w:ilvl w:val="1"/>
          <w:numId w:val="18"/>
        </w:numPr>
        <w:spacing w:after="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zego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tatutu;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rodziców z przedszkolem odbywa się w następujących formach: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 i grupowe, organizacyjne i podsumowujące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rozmowy indywidualne z nauczycielem, specjalistą, dyrektorem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kącik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informacyjny dla rodziców, uzupełniany</w:t>
      </w:r>
      <w:r w:rsidR="005674AF" w:rsidRP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74AF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imprezy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uroczystości przedszkolne połączone z prezentacją umiejętności dzieci,</w:t>
      </w:r>
    </w:p>
    <w:p w:rsidR="006264B9" w:rsidRPr="006264B9" w:rsidRDefault="005F4393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Mszy Św. dla dzieci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warsztatowe, szkolenia, kursy dla małżeństw</w:t>
      </w:r>
      <w:r w:rsidR="00567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Organy przedszkola oraz ich szczegółowe kompetencje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6264B9" w:rsidRP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przedszkola są:</w:t>
      </w:r>
    </w:p>
    <w:p w:rsidR="006264B9" w:rsidRPr="006264B9" w:rsidRDefault="006264B9" w:rsidP="006264B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proofErr w:type="gramEnd"/>
    </w:p>
    <w:p w:rsidR="006264B9" w:rsidRPr="006264B9" w:rsidRDefault="006264B9" w:rsidP="006264B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pedagogiczna 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4C7A37" w:rsidRDefault="006264B9" w:rsidP="004C7A37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Siostra Dyrektor powoływana jest przez Przełożoną 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eneralną Zgromadzenia Sióstr Opatrzności Bożej decyzją Rady 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eneralnej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Zgromadzenia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. Siostra Dyrektor kieruje przedszkolem i reprezentuje go wobec władz samorządowych, oświatowych i kościelnych.</w:t>
      </w:r>
    </w:p>
    <w:p w:rsidR="006264B9" w:rsidRPr="006264B9" w:rsidRDefault="006264B9" w:rsidP="006264B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Siostra Dyrektor przedszkola w szczególności: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kieruje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bieżącą działalnością dydaktyczno-opiekuńczo–wychowawczą placówki,     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pedagogiczny,</w:t>
      </w:r>
    </w:p>
    <w:p w:rsidR="006264B9" w:rsidRPr="004C7A37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opiekę nad dziećmi oraz stwarza warunki harmonijnego rozwoju psychofizycznego</w:t>
      </w:r>
      <w:r w:rsidR="004C7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7A3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poprzez aktywne działania prozdrowotne,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nauczycielami i specjalistami w wypełnianiu zadań placówki,        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 organizacyjny przedszkola,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zwalnia pracowników przedszkola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środkami finansowymi i ponosi odpowiedzialność za ich prawidłowe wykorzystanie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bezpieczne i higieniczne warunki pobytu dzieci w placówce oraz podczas zajęć organizowanych na placu zabaw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szkołami wyższymi w organizacji praktyk pedagogicznych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393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 działania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: wolontariuszom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niom między innymi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towarzyszeni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Przyjaciół Przedszkola</w:t>
      </w:r>
      <w:r w:rsidR="005F4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Sióstr Opatrzności Bożej „Skrzydła”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celem jest rozszerzenie i wzbogacenie form działalności dydaktycznej, wychowawczej, opiekuńczej i innowacyjnej placówki</w:t>
      </w:r>
      <w:r w:rsidR="00F46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zaleceń wynikających z orzeczenia o potrzebie kształcenia specjalnego dziecka</w:t>
      </w:r>
      <w:r w:rsidR="00F46E9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rodzinną atmosferę w placówce, współpracuje z rodzicami dzieci</w:t>
      </w:r>
    </w:p>
    <w:p w:rsidR="006264B9" w:rsidRPr="006264B9" w:rsidRDefault="006264B9" w:rsidP="006264B9">
      <w:pPr>
        <w:numPr>
          <w:ilvl w:val="1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decyzje o skreśleniu dziecka z listy dzieci uczęszczających do przedszkola w przypadku:</w:t>
      </w:r>
    </w:p>
    <w:p w:rsidR="006264B9" w:rsidRPr="006264B9" w:rsidRDefault="006264B9" w:rsidP="006264B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nieprzestrzegania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</w:t>
      </w:r>
      <w:r w:rsidR="00F46E9B">
        <w:rPr>
          <w:rFonts w:ascii="Times New Roman" w:eastAsia="Times New Roman" w:hAnsi="Times New Roman" w:cs="Times New Roman"/>
          <w:sz w:val="24"/>
          <w:szCs w:val="24"/>
          <w:lang w:eastAsia="pl-PL"/>
        </w:rPr>
        <w:t>dziców postanowień niniejszego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tatutu, regulaminu przedszkola lub podważania jego dobrego imienia</w:t>
      </w:r>
    </w:p>
    <w:p w:rsidR="006264B9" w:rsidRDefault="006264B9" w:rsidP="006264B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nieobecności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dłużej niż jeden miesiąc i </w:t>
      </w:r>
      <w:r w:rsidR="00F46E9B">
        <w:rPr>
          <w:rFonts w:ascii="Times New Roman" w:eastAsia="Times New Roman" w:hAnsi="Times New Roman" w:cs="Times New Roman"/>
          <w:sz w:val="24"/>
          <w:szCs w:val="24"/>
          <w:lang w:eastAsia="pl-PL"/>
        </w:rPr>
        <w:t>nieusprawiedliwienia tego faktu,</w:t>
      </w:r>
    </w:p>
    <w:p w:rsidR="00F46E9B" w:rsidRPr="006264B9" w:rsidRDefault="00F46E9B" w:rsidP="006264B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powtarzalnego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nierzadko agresywnego zachowania dziecka przy jednoczesnym braku skuteczności </w:t>
      </w:r>
      <w:r w:rsid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podjętych działań i środków zapobiegających tego typu sytuacjom, a rodzice nie wyrażają zgody na diagnozę dziecka w poradni psychologiczno-pedagogicznej.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dyrektora zastępuje go inny nauczyciel tej placówki, wyznaczony przez organ prowadzący.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264B9" w:rsidRPr="00EE0137" w:rsidRDefault="00EE0137" w:rsidP="006264B9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działa R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ada pedagogiczna, która jest kolegialnym organem placówki w zakresie realizacji jej statutowych zada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cych kształcenia, wychowania i opieki. </w:t>
      </w:r>
    </w:p>
    <w:p w:rsidR="006264B9" w:rsidRPr="006264B9" w:rsidRDefault="006264B9" w:rsidP="006264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EE0137" w:rsidRDefault="00EE0137" w:rsidP="00E55754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wchodzą: dyrektor przedszkola i wszyscy nauczyciele zatrudnieni w placówce. W zebraniach rady pedagogicznej mog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ż 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udział, z głosem doradczym, osoby zapraszane przez jej przewodnicz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cego za zgod</w:t>
      </w:r>
      <w:r w:rsidR="006264B9" w:rsidRPr="00EE013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EE0137">
        <w:rPr>
          <w:rFonts w:ascii="Times New Roman" w:eastAsia="Times New Roman" w:hAnsi="Times New Roman" w:cs="Times New Roman"/>
          <w:sz w:val="24"/>
          <w:szCs w:val="24"/>
          <w:lang w:eastAsia="pl-PL"/>
        </w:rPr>
        <w:t>lub na wniosek rady pedagogicznej.</w:t>
      </w:r>
    </w:p>
    <w:p w:rsidR="00E55754" w:rsidRPr="00E55754" w:rsidRDefault="00E55754" w:rsidP="00E557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EE0137" w:rsidP="006264B9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Przewodniczącym R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jest dyrektor przedszkola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3E26A5" w:rsidP="006264B9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kompetencji stanowiących R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należy: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1) zatwierdzenie planu pracy przedszkola,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2) podejmowanie uchwał w sprawie eksperymentów pedagogicznych,             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3) ustalanie organizacji doskonalenia zawodowego nauczycieli</w:t>
      </w:r>
    </w:p>
    <w:p w:rsidR="00E55754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4) ustalanie sposobu wykorzystania wyników nadzoru pedagogicznego, w tym   </w:t>
      </w:r>
      <w:r w:rsidR="00E557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:rsidR="00E55754" w:rsidRDefault="00E55754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sprawowanego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 placówk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 sprawuj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nadzór pedagogiczny, w celu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6264B9" w:rsidRPr="006264B9" w:rsidRDefault="00E55754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doskonalenia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przedszkola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opiniuje w szczególno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ci: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1) organizacj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przedszkola, w tym tygodniowy rozkład zaj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ęć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edukacyjnych, </w:t>
      </w:r>
    </w:p>
    <w:p w:rsidR="006264B9" w:rsidRPr="006264B9" w:rsidRDefault="00B84DC4" w:rsidP="00B84D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2) wnioski dyrektora o przyznanie nauczycielom odznacze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nagród i innych wyró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propozycje dyrektora przedszkola w sprawach przydziału nauczycielom stałych prac i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84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zaj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ęć</w:t>
      </w:r>
      <w:proofErr w:type="gramEnd"/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wynagrodzenia zasadniczego oraz dodatkowo płatnych zaj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ęć        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   </w:t>
      </w:r>
      <w:r w:rsidR="00B84DC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   </w:t>
      </w:r>
      <w:r w:rsidR="003E26A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dydaktycznych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wychowawczych i opieku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ń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czych.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>agogiczna przygotowuje projekt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 przedszkola albo jego zmi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>an i przedstawia do uchwalenia Radzie generalnej Z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3E26A5" w:rsidP="006264B9">
      <w:pPr>
        <w:numPr>
          <w:ilvl w:val="3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s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podejmowane zwykł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kszo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w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</w:t>
      </w:r>
      <w:r w:rsidR="006264B9"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ci co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połowy jej członków.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ustala regulamin swojej działalno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>ci. Zebrania R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s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protokołowane.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bior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>ce udział w zebraniu R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ady pedagogicznej s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do nieujawniania spraw </w:t>
      </w:r>
      <w:r w:rsidR="003E2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niej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poruszanych, które mog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osobiste dzieci lub ich rodziców, a tak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e nauczycieli i innych pracowników przedszkola.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stałą współpracę z rodzicami dzieci w formach ustalonych przez dyrektora. Przedszkole nie ma obowiązku powoływania rady rodziców na zasadach przewidzianych w ustawie Prawo oświatowe.</w:t>
      </w:r>
    </w:p>
    <w:p w:rsidR="006264B9" w:rsidRPr="006264B9" w:rsidRDefault="006264B9" w:rsidP="006264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są wybierane trójki grupowe, które reprezentują ogół rodziców z danej grupy.</w:t>
      </w:r>
      <w:r w:rsidRPr="006264B9">
        <w:rPr>
          <w:rFonts w:ascii="Arial" w:eastAsia="Times New Roman" w:hAnsi="Arial" w:cs="Arial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się na pierwszym zebraniu rodziców w każdym roku szkolnym.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Trójki grupowe mogą porozumiewać się ze sobą, ustalając zasady i zakres współpracy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Trójki grupowe mogą występować do dyrektora i innych organów przedszkola, organu prowadzącego placówkę oraz organu sprawującego nadzór pedagogiczny z wnioskami i opiniami we wszystkich sprawach przedszkola.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6A5" w:rsidRDefault="003E26A5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26A5" w:rsidRDefault="003E26A5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Zapewnia się wymianę bieżącej informacji pomiędzy organami przedszkola przez:</w:t>
      </w:r>
    </w:p>
    <w:p w:rsidR="006264B9" w:rsidRPr="006264B9" w:rsidRDefault="006264B9" w:rsidP="006264B9">
      <w:pPr>
        <w:numPr>
          <w:ilvl w:val="0"/>
          <w:numId w:val="25"/>
        </w:numPr>
        <w:tabs>
          <w:tab w:val="left" w:pos="480"/>
        </w:tabs>
        <w:spacing w:after="0" w:line="276" w:lineRule="auto"/>
        <w:ind w:left="360" w:hanging="12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zarządzenie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wewnętrzne dyrektora przedszkola;</w:t>
      </w:r>
    </w:p>
    <w:p w:rsidR="006264B9" w:rsidRPr="006264B9" w:rsidRDefault="006264B9" w:rsidP="006264B9">
      <w:pPr>
        <w:numPr>
          <w:ilvl w:val="0"/>
          <w:numId w:val="25"/>
        </w:numPr>
        <w:spacing w:after="0" w:line="276" w:lineRule="auto"/>
        <w:ind w:left="480" w:hanging="2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ogłoszenia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wywieszane na tablicy ogłoszeń;</w:t>
      </w:r>
    </w:p>
    <w:p w:rsidR="006264B9" w:rsidRPr="006264B9" w:rsidRDefault="003E26A5" w:rsidP="006264B9">
      <w:pPr>
        <w:numPr>
          <w:ilvl w:val="0"/>
          <w:numId w:val="25"/>
        </w:numPr>
        <w:spacing w:after="0" w:line="276" w:lineRule="auto"/>
        <w:ind w:left="480" w:hanging="240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zebrania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Rady p</w:t>
      </w:r>
      <w:r w:rsidR="006264B9"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edagogicznej, pracowników administracji i obsługi, rodziców z nauczycielami;</w:t>
      </w:r>
    </w:p>
    <w:p w:rsidR="006264B9" w:rsidRPr="006264B9" w:rsidRDefault="006264B9" w:rsidP="006264B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Wszystkie organy przedszkola współdziałają ze sobą w sprawach kształcenia, wychowania i opieki mając na uwadze dobro i bezpieczeństwo dzieci oraz rozwiązywania wszystkich istotnych problemów przedszkola.</w:t>
      </w:r>
    </w:p>
    <w:p w:rsidR="006264B9" w:rsidRPr="006264B9" w:rsidRDefault="006264B9" w:rsidP="006264B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Wszystkie organy przedszkola współpracują w duchu porozumienia, tolerancji i wzajemnego szacunku, umożliwiając swobodne działanie i podejmowanie decyzji w granicach swoich kompetencji. 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Rodzice przedstawiają wnioski i opinie organom przedszkola - dyrektorowi i radzie pedagogicznej. 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Wnioski i opinie są rozpatrywane na najbliższych posiedzeniach zainteresowanych organów, a w szczególnie uzasadnionych przypadkach wymagających podjęcia szybkiej decyzji w terminie 7 dni</w:t>
      </w:r>
      <w:r w:rsidR="005D6B9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od przekazania opinii</w:t>
      </w: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Wszystkie organy zespołu zobowiązane są do wzajemnego informowania się o podjętych lub planowanych działaniach i decyzjach w terminie 14 dni od daty ich podjęcia.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Koordynatorem współdziałania organów zespołu jest dyrektor przedszkola, który: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left" w:pos="360"/>
          <w:tab w:val="left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zapewnia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każdemu z nich możliwość swobodnego działania i podejmowania decyzji w granicach swoich kompetencji;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left" w:pos="360"/>
          <w:tab w:val="left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umożliwia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rozwiązywanie sytuacji konfliktowych wewnątrz przedszkola;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left" w:pos="360"/>
          <w:tab w:val="left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zapewnia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bieżącą wymianę informacji pomiędzy organami przedszkola o planowanych i podejmowanych działaniach i decyzjach;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left" w:pos="360"/>
          <w:tab w:val="left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organizuje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spotkania przedstawicieli organów przedszkola.</w:t>
      </w:r>
    </w:p>
    <w:p w:rsidR="006264B9" w:rsidRPr="006264B9" w:rsidRDefault="006264B9" w:rsidP="006264B9">
      <w:pPr>
        <w:tabs>
          <w:tab w:val="left" w:pos="360"/>
          <w:tab w:val="left" w:pos="480"/>
        </w:tabs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 w:hanging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W przypadku wytworzenia się sytuacji konfliktowej między organami przedszkola lub wewnątrz niego, dyrektor przedszkola jest zobowiązany do: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num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zbadania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przyczyny konfliktu,</w:t>
      </w:r>
    </w:p>
    <w:p w:rsidR="006264B9" w:rsidRPr="006264B9" w:rsidRDefault="006264B9" w:rsidP="006264B9">
      <w:pPr>
        <w:numPr>
          <w:ilvl w:val="1"/>
          <w:numId w:val="24"/>
        </w:numPr>
        <w:tabs>
          <w:tab w:val="num" w:pos="480"/>
        </w:tabs>
        <w:spacing w:after="0" w:line="276" w:lineRule="auto"/>
        <w:ind w:left="360" w:hanging="12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wydania</w:t>
      </w:r>
      <w:proofErr w:type="gramEnd"/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ciągu 7 dni decyzji rozwiązującej konflikt i powiadomienia o niej przewodniczących organów będących stronami.</w:t>
      </w:r>
    </w:p>
    <w:p w:rsidR="006264B9" w:rsidRPr="006264B9" w:rsidRDefault="006264B9" w:rsidP="006264B9">
      <w:pPr>
        <w:tabs>
          <w:tab w:val="num" w:pos="8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4"/>
        </w:numPr>
        <w:spacing w:after="0" w:line="276" w:lineRule="auto"/>
        <w:ind w:left="240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 Unicode MS" w:hAnsi="Times New Roman" w:cs="Times New Roman"/>
          <w:sz w:val="24"/>
          <w:szCs w:val="24"/>
          <w:lang w:eastAsia="pl-PL"/>
        </w:rPr>
        <w:t>Spory pomiędzy dyrektorem przedszkola a innymi organami zespołu rozstrzyga, w zależności od przedmiotu sporu, organ prowadzący przedszkole albo organ sprawujący nadzór pedagogiczny.</w:t>
      </w:r>
    </w:p>
    <w:p w:rsidR="006264B9" w:rsidRPr="006264B9" w:rsidRDefault="006264B9" w:rsidP="008459C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6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pracy przedszkola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Organizację pracy przedszkola określa ramowy rozkład dnia ustalony przez dyrektora przedszkola i zaopiniowany przez radę pedagogiczną. Uwzględnia on wymagania zdrowia dzieci, zasady higieny pracy i postulaty rodziców.</w:t>
      </w:r>
      <w:r w:rsidRPr="006264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3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Na podstawie ramowego rozkładu dnia nauczyciel lub nauczyciele, którym powierzono opiekę nad danym oddziałem, ustalają dla tego oddziału szczegółowy rozkład dnia, z uwzględnieniem zajęć wspierających, zajęć ze specjalistami i zajęć dodatkowych, na jakie są zapisane dzieci według ich potrzeb i zainteresowań.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3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Praca wychowawczo – dydaktyczna i opiekuńcza prowadzona jest w oparciu o programy znajdujące się w zestawie programów wychowania przedszkolnego.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3"/>
          <w:numId w:val="1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Dyrektor po zasięgnięciu opinii rady pedagogicznej zatwierdza do realizacji zestaw programów wychowania przedszkolnego.</w:t>
      </w:r>
    </w:p>
    <w:p w:rsidR="006264B9" w:rsidRPr="006264B9" w:rsidRDefault="006264B9" w:rsidP="006264B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6264B9" w:rsidRPr="006264B9" w:rsidRDefault="006264B9" w:rsidP="006264B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jednostką organizacyjną przedszkola jest oddział złożony z dzieci zgrupowanych według zbliżonego wieku. 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dzieci w oddziale nie powinna przekraczać 25 osób. 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 xml:space="preserve">Godzina prowadzonych przez nauczyciela zajęć nauczania, wychowania i opieki w przedszkolu trwa 60 minut. 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 xml:space="preserve">Czas </w:t>
      </w:r>
      <w:r w:rsidR="005D6B9F" w:rsidRPr="006264B9">
        <w:rPr>
          <w:rFonts w:ascii="Times New Roman" w:eastAsia="Calibri" w:hAnsi="Times New Roman" w:cs="Times New Roman"/>
          <w:sz w:val="24"/>
          <w:szCs w:val="24"/>
        </w:rPr>
        <w:t xml:space="preserve">zajęć </w:t>
      </w:r>
      <w:r w:rsidRPr="006264B9">
        <w:rPr>
          <w:rFonts w:ascii="Times New Roman" w:eastAsia="Calibri" w:hAnsi="Times New Roman" w:cs="Times New Roman"/>
          <w:sz w:val="24"/>
          <w:szCs w:val="24"/>
        </w:rPr>
        <w:t>prowadzonych w przedszkolu jest dostosowany do możliwości rozwojowych dzieci powinien wynosić:</w:t>
      </w:r>
    </w:p>
    <w:p w:rsidR="006264B9" w:rsidRPr="006264B9" w:rsidRDefault="006264B9" w:rsidP="00B84DC4">
      <w:pPr>
        <w:spacing w:after="0" w:line="276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4B9">
        <w:rPr>
          <w:rFonts w:ascii="Times New Roman" w:eastAsia="Calibri" w:hAnsi="Times New Roman" w:cs="Times New Roman"/>
          <w:sz w:val="24"/>
          <w:szCs w:val="24"/>
        </w:rPr>
        <w:t>1) z</w:t>
      </w:r>
      <w:proofErr w:type="gramEnd"/>
      <w:r w:rsidRPr="006264B9">
        <w:rPr>
          <w:rFonts w:ascii="Times New Roman" w:eastAsia="Calibri" w:hAnsi="Times New Roman" w:cs="Times New Roman"/>
          <w:sz w:val="24"/>
          <w:szCs w:val="24"/>
        </w:rPr>
        <w:t xml:space="preserve"> dziećmi w wieku 3–4 lat – około 15 – 20 minut;</w:t>
      </w:r>
    </w:p>
    <w:p w:rsidR="006264B9" w:rsidRPr="006264B9" w:rsidRDefault="006264B9" w:rsidP="00B84DC4">
      <w:pPr>
        <w:spacing w:after="0" w:line="276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64B9">
        <w:rPr>
          <w:rFonts w:ascii="Times New Roman" w:eastAsia="Calibri" w:hAnsi="Times New Roman" w:cs="Times New Roman"/>
          <w:sz w:val="24"/>
          <w:szCs w:val="24"/>
        </w:rPr>
        <w:t>2) z</w:t>
      </w:r>
      <w:proofErr w:type="gramEnd"/>
      <w:r w:rsidRPr="006264B9">
        <w:rPr>
          <w:rFonts w:ascii="Times New Roman" w:eastAsia="Calibri" w:hAnsi="Times New Roman" w:cs="Times New Roman"/>
          <w:sz w:val="24"/>
          <w:szCs w:val="24"/>
        </w:rPr>
        <w:t xml:space="preserve"> dziećmi w wieku 5–6 lat – około 30 – 40 minut.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Nauczanie religii odbywa się na podstawie programów opracowanych i zatwierdzonych przez właściwe władze kościelne, związki wyznaniowe.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Nauczyciel religii odnotowuje odbyte zajęcia w dzienniku zajęć a zajęcia umieszczone są w ramowym rozkładzie dnia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Zajęcia obowiązkowe z języka angielskiego odbywają się 2 razy w tygodniu w poszczególnych grupach i trwają około 30 minut.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Nauczyciel dokonuje zapisów dotyczących odbytych zajęć z języka angielskiego w dzienniku grupowym.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lastRenderedPageBreak/>
        <w:t>Nauczyciele zajęć wspierających i specjaliści prowadzą osobne dzienniki, w których dokonują zapisów dotyczących odbytych zajęć</w:t>
      </w:r>
    </w:p>
    <w:p w:rsidR="006264B9" w:rsidRPr="006264B9" w:rsidRDefault="006264B9" w:rsidP="00626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5D6B9F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następujące pomieszczenia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celów i zadań statutowych: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sale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dydaktyczne,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salę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gimnastyczną,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salę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logopedy i pedagoga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jadalnię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łazienki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szatnię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nauczycielski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gabinet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kaplicy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zaplecze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kuchenne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socjalne dla personelu obsługi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gospodarcze i sanitarne</w:t>
      </w:r>
    </w:p>
    <w:p w:rsidR="006264B9" w:rsidRPr="006264B9" w:rsidRDefault="006264B9" w:rsidP="006264B9">
      <w:pPr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plac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 z odpowiednim wyposażeniem.</w:t>
      </w:r>
    </w:p>
    <w:p w:rsidR="006264B9" w:rsidRPr="006264B9" w:rsidRDefault="006264B9" w:rsidP="006264B9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Wczesne wspomaganie rozwoju dzieci</w:t>
      </w: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może być organizowane wczesne wspomaganie rozwoju dzieci na podstawie wniosku rodzica i opinii z poradni psychologiczno-pedagogicznej o potrzebie wczesnego wspomagania rozwoju dziecka.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Przedszkole posiada możliwość realizacji wskazań zawartych w opinii, dysponuje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pomieszczeniami wyposażonymi w sprzęt specjalistyczny i środki dydaktyczne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3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przedszkola powołuje Zespół Wczesnego Wspomagania Rozwoju dla każdego dziecka, na podstawie:</w:t>
      </w:r>
    </w:p>
    <w:p w:rsidR="006264B9" w:rsidRPr="006264B9" w:rsidRDefault="006264B9" w:rsidP="006264B9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wniosku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rodzica do dyrektora przedszkola o przyznanie godzin wczesnego wspomagania rozwoju dziecka, </w:t>
      </w:r>
    </w:p>
    <w:p w:rsidR="006264B9" w:rsidRPr="006264B9" w:rsidRDefault="006264B9" w:rsidP="006264B9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opinii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oradni 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sychologiczno-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o potrzebie wczesnego wspomagania rozwoju dziecka,</w:t>
      </w:r>
    </w:p>
    <w:p w:rsidR="006264B9" w:rsidRPr="006264B9" w:rsidRDefault="006264B9" w:rsidP="006264B9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rodziców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informujące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dziecko nie korzysta z zajęć organizowanych w ramach wczesnego wspomagania rozwoju w innej placówce oświatowej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zespołu wchodzą osoby posiadające przygotowanie do pracy z małymi dziećmi o zaburzonym rozwoju psychoruchowym:</w:t>
      </w:r>
    </w:p>
    <w:p w:rsidR="006264B9" w:rsidRPr="006264B9" w:rsidRDefault="006264B9" w:rsidP="006264B9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posiadający kwalifikacje odpowiednie do rodzaju niepełnosprawności dziecka, w szczególności: </w:t>
      </w:r>
      <w:proofErr w:type="spell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oligofrenopedagog</w:t>
      </w:r>
      <w:proofErr w:type="spell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tyflopedagog</w:t>
      </w:r>
      <w:proofErr w:type="spell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proofErr w:type="spell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surdopedagog</w:t>
      </w:r>
      <w:proofErr w:type="spell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logopeda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inni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specjaliści – rehabilitant, terapeuta integracji sensorycznej, itp.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8816C8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zespołu kieruje dyrektor lub nauczyciel upoważniony przez dyrektora przedszkola.</w:t>
      </w:r>
    </w:p>
    <w:p w:rsidR="006264B9" w:rsidRPr="006264B9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Zespół szczegółowo dokumentuje swoje działania poprzez:</w:t>
      </w:r>
    </w:p>
    <w:p w:rsidR="006264B9" w:rsidRPr="006264B9" w:rsidRDefault="006264B9" w:rsidP="006264B9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 dzienników zajęć, w tym arkusza obserwacji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264B9" w:rsidRPr="006264B9" w:rsidRDefault="006264B9" w:rsidP="006264B9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programu wczesnego wspomagania rozwoju, </w:t>
      </w:r>
    </w:p>
    <w:p w:rsidR="006264B9" w:rsidRPr="006264B9" w:rsidRDefault="006264B9" w:rsidP="006264B9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postępów oraz trudności w funkcjonowaniu dziecka,</w:t>
      </w:r>
    </w:p>
    <w:p w:rsidR="006264B9" w:rsidRPr="006264B9" w:rsidRDefault="006264B9" w:rsidP="006264B9">
      <w:pPr>
        <w:numPr>
          <w:ilvl w:val="0"/>
          <w:numId w:val="4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skuteczności pomocy udzielanej dziecku i jego rodzinie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ramach wczesnego wspomagania organizuje się w</w:t>
      </w:r>
      <w:r w:rsidRPr="00626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wymiarze od 4 do 8 godzin w miesiącu, w zależności od możliwości psychofizycznych i potrzeb dziecka</w:t>
      </w:r>
      <w:r w:rsidR="005D6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w ramach wczesnego wspomagania są prowadzone indywidualnie z dzieckiem i jego rodziną lub w grupie liczącej maksymalnie 3 dzieci.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6264B9" w:rsidRPr="006264B9" w:rsidRDefault="006264B9" w:rsidP="002C4C33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4B9">
        <w:rPr>
          <w:rFonts w:ascii="Times New Roman" w:eastAsia="Calibri" w:hAnsi="Times New Roman" w:cs="Times New Roman"/>
          <w:b/>
          <w:sz w:val="24"/>
          <w:szCs w:val="24"/>
        </w:rPr>
        <w:t>Arkusz organizacyjny</w:t>
      </w:r>
    </w:p>
    <w:p w:rsidR="006264B9" w:rsidRPr="006264B9" w:rsidRDefault="006264B9" w:rsidP="006264B9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Szczegółową organizację pracy przedszkola określa arkusz organizacji przedszkola opracowany przez dyrektora 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 rok szkolny.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przekazuje arkusz organizacji przedszkola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21 kwietnia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organowi prowadzącemu przedszkole.</w:t>
      </w:r>
    </w:p>
    <w:p w:rsidR="006264B9" w:rsidRPr="006264B9" w:rsidRDefault="006264B9" w:rsidP="006264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64B9">
        <w:rPr>
          <w:rFonts w:ascii="Times New Roman" w:eastAsia="Calibri" w:hAnsi="Times New Roman" w:cs="Times New Roman"/>
        </w:rPr>
        <w:t>Organ prowadzący przedszkole, zatwierdza arkusz organizacji przedszkola w terminie do dnia 29 maja danego roku</w:t>
      </w:r>
      <w:r w:rsidR="005D6B9F">
        <w:rPr>
          <w:rFonts w:ascii="Times New Roman" w:eastAsia="Calibri" w:hAnsi="Times New Roman" w:cs="Times New Roman"/>
        </w:rPr>
        <w:t>.</w:t>
      </w:r>
    </w:p>
    <w:p w:rsidR="006264B9" w:rsidRPr="006264B9" w:rsidRDefault="006264B9" w:rsidP="006264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Rekrutacja dzieci</w:t>
      </w: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jest placówką katolicką – ogólnodostępną dla wszystkich dzieci, niezależnie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od  wyznania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Rekrutacja dzieci odbywa się na zasadach powszechnej dostępności. Podstawą zgłoszenia dziecka do przedszkola jest „Karta zgłoszenia dziecka”.</w:t>
      </w:r>
    </w:p>
    <w:p w:rsidR="006264B9" w:rsidRPr="006264B9" w:rsidRDefault="006264B9" w:rsidP="006264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przedszk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>ola przyjmuje Siostra Dyrektor przedszkola.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6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Pierwszeństwo w przyjęciu dziecka do przedszkola ma rodzeństwo dzieci już uczęszczających do tej placówki, dzieci z rodzin 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zaniedbanych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wychowawczo, ubogich, sieroty i </w:t>
      </w:r>
      <w:r w:rsidR="005D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rodzin wielodzietnych.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22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pracy przedszkola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1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t>Przedszkole funkcjonuje przez cały rok szkolny, z wyjątkiem przerw ustalonych przez organ prowadzący przedszkole, na wspólny wniosek dyrektora przedszkola i rodziców.</w:t>
      </w:r>
    </w:p>
    <w:p w:rsidR="006264B9" w:rsidRPr="006264B9" w:rsidRDefault="006264B9" w:rsidP="006264B9">
      <w:pPr>
        <w:numPr>
          <w:ilvl w:val="3"/>
          <w:numId w:val="16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Czas pracy przedszkola wynosi 10 godzin. Przedszkole jest czynne od godziny 7.00 </w:t>
      </w:r>
      <w:proofErr w:type="gramStart"/>
      <w:r w:rsidRPr="006264B9">
        <w:rPr>
          <w:rFonts w:ascii="Times New Roman" w:eastAsia="Calibri" w:hAnsi="Times New Roman" w:cs="Times New Roman"/>
          <w:sz w:val="24"/>
          <w:szCs w:val="24"/>
        </w:rPr>
        <w:t>do</w:t>
      </w:r>
      <w:proofErr w:type="gramEnd"/>
      <w:r w:rsidRPr="006264B9">
        <w:rPr>
          <w:rFonts w:ascii="Times New Roman" w:eastAsia="Calibri" w:hAnsi="Times New Roman" w:cs="Times New Roman"/>
          <w:sz w:val="24"/>
          <w:szCs w:val="24"/>
        </w:rPr>
        <w:t xml:space="preserve"> 17.00</w:t>
      </w:r>
      <w:r w:rsidRPr="006264B9">
        <w:rPr>
          <w:rFonts w:ascii="Times New Roman" w:eastAsia="Calibri" w:hAnsi="Times New Roman" w:cs="Times New Roman"/>
          <w:sz w:val="24"/>
          <w:szCs w:val="24"/>
        </w:rPr>
        <w:br/>
      </w:r>
    </w:p>
    <w:p w:rsidR="006264B9" w:rsidRPr="006264B9" w:rsidRDefault="006264B9" w:rsidP="006264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odpłatności za pobyt dziecka w przedszkolu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pła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cają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żywności służącej przygotowaniu czterech posiłków:</w:t>
      </w:r>
    </w:p>
    <w:p w:rsidR="006264B9" w:rsidRPr="006264B9" w:rsidRDefault="00505821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śniadania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drugiego śniadania, obiadu i podwieczorka.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wnoszą dodatkowo opłatę związaną z kosztami utrzymania i działalnością przedszkola, tzw. „czesne”, 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opłat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ą stałą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mogą być stosowane ulgi i zwolnienia z odpłatności, okresowe lub stałe, o których decyduje Siostra Dyrektor 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przedszkole rodzice wnoszą z góry za cały miesiąc w terminie do 15 dnia każdego miesiąca.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nauczycieli i innych pracowników przedszkola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1"/>
          <w:numId w:val="26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specjaliści prowadzą pracę </w:t>
      </w:r>
      <w:proofErr w:type="spell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–wychowawczo-opiekuńczą oraz odpowiadają za </w:t>
      </w:r>
      <w:proofErr w:type="gramStart"/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wyniki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bezpieczeństwo powierzonych sobie dzieci. </w:t>
      </w:r>
    </w:p>
    <w:p w:rsidR="006264B9" w:rsidRPr="006264B9" w:rsidRDefault="006264B9" w:rsidP="006264B9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1"/>
          <w:numId w:val="26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nauczycieli i specjalistów należy w szczególności: </w:t>
      </w:r>
    </w:p>
    <w:p w:rsidR="006264B9" w:rsidRPr="006264B9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dzieciom w czasie zajęć organizowanych w przedszkolu i poza przedszkolem;</w:t>
      </w:r>
    </w:p>
    <w:p w:rsidR="006264B9" w:rsidRPr="006264B9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odzicami w sprawach wychowania,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nauczania i opieki dzieci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środowiska zapewniającego dzieciom prawidłowy rozwój psychofizyczny i duchowy oraz aktywne i pełne uczestnictwo w życiu przedszkola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planowanie i prowadzenie pracy dydaktyczno-wychowawczej w oparciu o przyjęte w przedszkolu programy i odpowiadanie za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jej jakość</w:t>
      </w:r>
      <w:proofErr w:type="gramEnd"/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505821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obserwacji pedagogicznych mających na celu rozpoznawanie mocnych stron, predyspozycji i uzdolnień dzieci oraz przyczyn niepowodzeń edukacyjnych lub trudności w funkcjonowaniu dziecka; dokumentowanie tych obserwacji</w:t>
      </w:r>
      <w:r w:rsidR="00505821"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505821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</w:t>
      </w:r>
      <w:proofErr w:type="gramEnd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psychologiczno-pedagogicznej w trakcie bieżącej pracy z dzieckiem oraz w formach odpowiednich do rozpoznanych potrzeb;</w:t>
      </w:r>
    </w:p>
    <w:p w:rsidR="006264B9" w:rsidRPr="00505821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</w:t>
      </w:r>
      <w:proofErr w:type="gramEnd"/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zintegrowanych działań nauczycieli i specjalistów; </w:t>
      </w:r>
    </w:p>
    <w:p w:rsidR="006264B9" w:rsidRPr="008816C8" w:rsidRDefault="006264B9" w:rsidP="006264B9">
      <w:pPr>
        <w:numPr>
          <w:ilvl w:val="2"/>
          <w:numId w:val="41"/>
        </w:numPr>
        <w:spacing w:before="120" w:after="120" w:line="276" w:lineRule="auto"/>
        <w:ind w:left="5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05821">
        <w:rPr>
          <w:rFonts w:ascii="Times New Roman" w:eastAsia="TimesNewRoman" w:hAnsi="Times New Roman" w:cs="Times New Roman"/>
          <w:sz w:val="24"/>
          <w:szCs w:val="24"/>
          <w:lang w:eastAsia="pl-PL"/>
        </w:rPr>
        <w:t>udzielanie</w:t>
      </w:r>
      <w:proofErr w:type="gramEnd"/>
      <w:r w:rsidRPr="0050582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pomocy rodzicom w rozpoznawaniu indywidualnych możliwości i potrzeb dziecka </w:t>
      </w:r>
      <w:r w:rsidRPr="00505821">
        <w:rPr>
          <w:rFonts w:ascii="Times New Roman" w:eastAsia="TimesNewRoman" w:hAnsi="Times New Roman" w:cs="Times New Roman"/>
          <w:sz w:val="24"/>
          <w:szCs w:val="24"/>
          <w:lang w:eastAsia="pl-PL"/>
        </w:rPr>
        <w:t>w formie porad i konsultacji</w:t>
      </w:r>
      <w:r w:rsidR="00505821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  <w:r w:rsidRPr="006264B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:rsidR="006264B9" w:rsidRPr="006264B9" w:rsidRDefault="006264B9" w:rsidP="006264B9">
      <w:pPr>
        <w:numPr>
          <w:ilvl w:val="1"/>
          <w:numId w:val="26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biorą czynny udział w zebraniach rady pedagogicznej oraz organizują imprezy </w:t>
      </w:r>
    </w:p>
    <w:p w:rsidR="00B84DC4" w:rsidRDefault="00B84DC4" w:rsidP="006264B9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uroczystości przedszkolne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wszystkie inne zadania polecone przez dyrektora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264B9" w:rsidRPr="006264B9" w:rsidRDefault="00B84DC4" w:rsidP="00505821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bieżącej działalności placówki.</w:t>
      </w:r>
      <w:r w:rsidR="005058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="005058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5058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84DC4" w:rsidRDefault="00B84DC4" w:rsidP="006264B9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spacing w:before="120" w:after="12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:rsidR="006264B9" w:rsidRPr="006264B9" w:rsidRDefault="006264B9" w:rsidP="006264B9">
      <w:p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administracyjni i obsługowi wspomaga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 xml:space="preserve">ją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w wykonywaniu zada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 xml:space="preserve">ń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bezpiecze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ń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stwem dzieci. </w:t>
      </w:r>
    </w:p>
    <w:p w:rsidR="006264B9" w:rsidRPr="006264B9" w:rsidRDefault="006264B9" w:rsidP="006264B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przedszkolu </w:t>
      </w:r>
      <w:r w:rsidR="00505821">
        <w:rPr>
          <w:rFonts w:ascii="Times New Roman" w:eastAsia="Times New Roman" w:hAnsi="Times New Roman" w:cs="Times New Roman"/>
          <w:sz w:val="24"/>
          <w:szCs w:val="24"/>
          <w:lang w:eastAsia="pl-PL"/>
        </w:rPr>
        <w:t>utworzone są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stanowiska administracyjne i obsługowe: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księgowy;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administracyjno-biurowy;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kuchni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gospodarczy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kucharz</w:t>
      </w:r>
      <w:proofErr w:type="gramEnd"/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kuchenna</w:t>
      </w:r>
    </w:p>
    <w:p w:rsidR="006264B9" w:rsidRPr="006264B9" w:rsidRDefault="006264B9" w:rsidP="006264B9">
      <w:pPr>
        <w:numPr>
          <w:ilvl w:val="0"/>
          <w:numId w:val="29"/>
        </w:numPr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płaskich</w:t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3. Do zadań pracowników administracji </w:t>
      </w:r>
      <w:r w:rsidR="0017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 szczególności:</w:t>
      </w:r>
    </w:p>
    <w:p w:rsidR="006264B9" w:rsidRPr="006264B9" w:rsidRDefault="006264B9" w:rsidP="006264B9">
      <w:pPr>
        <w:numPr>
          <w:ilvl w:val="0"/>
          <w:numId w:val="30"/>
        </w:numPr>
        <w:tabs>
          <w:tab w:val="left" w:pos="480"/>
        </w:tabs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kancelaryjno – biurowa przedszkola;</w:t>
      </w:r>
    </w:p>
    <w:p w:rsidR="006264B9" w:rsidRPr="006264B9" w:rsidRDefault="006264B9" w:rsidP="006264B9">
      <w:pPr>
        <w:numPr>
          <w:ilvl w:val="0"/>
          <w:numId w:val="30"/>
        </w:numPr>
        <w:tabs>
          <w:tab w:val="left" w:pos="480"/>
        </w:tabs>
        <w:spacing w:after="0" w:line="276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wynikającej z odrębnych przepisów;</w:t>
      </w:r>
    </w:p>
    <w:p w:rsidR="006264B9" w:rsidRPr="006264B9" w:rsidRDefault="006264B9" w:rsidP="006264B9">
      <w:pPr>
        <w:numPr>
          <w:ilvl w:val="0"/>
          <w:numId w:val="30"/>
        </w:numPr>
        <w:tabs>
          <w:tab w:val="left" w:pos="360"/>
        </w:tabs>
        <w:spacing w:after="0" w:line="276" w:lineRule="auto"/>
        <w:ind w:left="480"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zagrożenia wynikające z nieodpowiednich zachowań dzieci i informowanie o nich nauczycieli i dyrektora </w:t>
      </w:r>
      <w:r w:rsidR="001700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przedszkola.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4. Do zadań pracowników obsługi </w:t>
      </w:r>
      <w:r w:rsidR="001700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 szczególności: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Arial" w:hAnsi="Times New Roman" w:cs="Times New Roman"/>
          <w:lang w:eastAsia="pl-PL"/>
        </w:rPr>
        <w:t>smaczne</w:t>
      </w:r>
      <w:proofErr w:type="gramEnd"/>
      <w:r w:rsidRPr="006264B9">
        <w:rPr>
          <w:rFonts w:ascii="Times New Roman" w:eastAsia="Arial" w:hAnsi="Times New Roman" w:cs="Times New Roman"/>
          <w:lang w:eastAsia="pl-PL"/>
        </w:rPr>
        <w:t xml:space="preserve"> przyrządzanie zdrowych posiłków i estetyczne ich podanie;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czystości sprzętu i pomieszczeń kuchni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i dbani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powierzone mienie przedszkola;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sprawnego funkcjonowania placówki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strony technicznej;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obiektu i otoczenia w ładzie i czystości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numPr>
          <w:ilvl w:val="0"/>
          <w:numId w:val="31"/>
        </w:numPr>
        <w:spacing w:after="0" w:line="276" w:lineRule="auto"/>
        <w:ind w:left="720" w:hanging="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nauczycielami w zakresie opieki, wychowania i zapewnienia bezpieczeństwa dzieciom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bCs/>
          <w:kern w:val="1"/>
          <w:lang w:eastAsia="pl-PL" w:bidi="pl-PL"/>
        </w:rPr>
      </w:pPr>
    </w:p>
    <w:p w:rsidR="006264B9" w:rsidRPr="006264B9" w:rsidRDefault="006264B9" w:rsidP="006264B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pl-PL" w:bidi="pl-PL"/>
        </w:rPr>
      </w:pPr>
      <w:r w:rsidRPr="006264B9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pl-PL" w:bidi="pl-PL"/>
        </w:rPr>
        <w:t>§ 26</w:t>
      </w:r>
    </w:p>
    <w:p w:rsidR="006264B9" w:rsidRPr="006264B9" w:rsidRDefault="006264B9" w:rsidP="006264B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lang w:eastAsia="pl-PL" w:bidi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" w:hAnsi="Times New Roman" w:cs="Times New Roman"/>
          <w:bCs/>
          <w:sz w:val="24"/>
          <w:szCs w:val="24"/>
          <w:lang w:eastAsia="pl-PL"/>
        </w:rPr>
        <w:t>1. Wszyscy pracownicy przedszkola mają w szczególności obowiązek:</w:t>
      </w:r>
    </w:p>
    <w:p w:rsidR="006264B9" w:rsidRPr="006264B9" w:rsidRDefault="006264B9" w:rsidP="006264B9">
      <w:pPr>
        <w:widowControl w:val="0"/>
        <w:numPr>
          <w:ilvl w:val="0"/>
          <w:numId w:val="33"/>
        </w:numPr>
        <w:suppressAutoHyphens/>
        <w:spacing w:after="0" w:line="276" w:lineRule="auto"/>
        <w:ind w:left="360" w:hanging="218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przestrzegać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regulaminu pracy, zarządzeń dyrektora, przepisów bhp i p/</w:t>
      </w:r>
      <w:proofErr w:type="spell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poż</w:t>
      </w:r>
      <w:proofErr w:type="spell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:rsidR="006264B9" w:rsidRPr="006264B9" w:rsidRDefault="006264B9" w:rsidP="006264B9">
      <w:pPr>
        <w:widowControl w:val="0"/>
        <w:numPr>
          <w:ilvl w:val="0"/>
          <w:numId w:val="33"/>
        </w:numPr>
        <w:suppressAutoHyphens/>
        <w:spacing w:after="0" w:line="276" w:lineRule="auto"/>
        <w:ind w:left="360" w:hanging="218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poddawać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wstępnym, okresowym i kontrolnym badaniom lekarskim;</w:t>
      </w:r>
    </w:p>
    <w:p w:rsidR="006264B9" w:rsidRPr="006264B9" w:rsidRDefault="006264B9" w:rsidP="006264B9">
      <w:pPr>
        <w:widowControl w:val="0"/>
        <w:numPr>
          <w:ilvl w:val="0"/>
          <w:numId w:val="33"/>
        </w:numPr>
        <w:suppressAutoHyphens/>
        <w:spacing w:after="0" w:line="276" w:lineRule="auto"/>
        <w:ind w:left="360" w:hanging="218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>znać</w:t>
      </w:r>
      <w:proofErr w:type="gramEnd"/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respektować prawa i obowiązki dzieci;</w:t>
      </w:r>
    </w:p>
    <w:p w:rsidR="006264B9" w:rsidRPr="006264B9" w:rsidRDefault="006264B9" w:rsidP="006264B9">
      <w:pPr>
        <w:widowControl w:val="0"/>
        <w:numPr>
          <w:ilvl w:val="0"/>
          <w:numId w:val="33"/>
        </w:numPr>
        <w:suppressAutoHyphens/>
        <w:spacing w:after="0" w:line="276" w:lineRule="auto"/>
        <w:ind w:left="360" w:hanging="218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ć</w:t>
      </w:r>
      <w:proofErr w:type="gramEnd"/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o niebezpiecznych sytuacjach zagra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ż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aj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cych bezpiecze</w:t>
      </w:r>
      <w:r w:rsidRPr="006264B9">
        <w:rPr>
          <w:rFonts w:ascii="Times New Roman" w:eastAsia="TT27o00" w:hAnsi="Times New Roman" w:cs="Times New Roman"/>
          <w:sz w:val="24"/>
          <w:szCs w:val="24"/>
          <w:lang w:eastAsia="pl-PL"/>
        </w:rPr>
        <w:t>ń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stwu dzieci;</w:t>
      </w:r>
    </w:p>
    <w:p w:rsidR="006264B9" w:rsidRPr="006264B9" w:rsidRDefault="006264B9" w:rsidP="006264B9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6C26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obowiązków, uprawnienia i odpowiedzialność pracowników 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6264B9" w:rsidRPr="00E26C26" w:rsidRDefault="00E26C26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określają zakresy czynności przygotowywane zgodnie z regulaminem pracy. 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i obowiązki dzieci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Wychowaniem w przedszkolu </w:t>
      </w:r>
      <w:r w:rsidR="00E26C26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 są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wieku od 3 do 6 lat.</w:t>
      </w:r>
    </w:p>
    <w:p w:rsidR="00B84DC4" w:rsidRDefault="00B84DC4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prośbę rodziców, dyrektor może wyrazić zgodę na przyjęcie dziecka, które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6264B9" w:rsidRDefault="00B84DC4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proofErr w:type="gramStart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ukończyło</w:t>
      </w:r>
      <w:proofErr w:type="gramEnd"/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trzeciego roku życia.</w:t>
      </w:r>
    </w:p>
    <w:p w:rsidR="00B84DC4" w:rsidRDefault="00B84DC4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DC4" w:rsidRPr="00B84DC4" w:rsidRDefault="00B84DC4" w:rsidP="00B84DC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Bidi"/>
          <w:sz w:val="24"/>
          <w:szCs w:val="24"/>
        </w:rPr>
      </w:pPr>
      <w:r w:rsidRPr="00B84DC4">
        <w:rPr>
          <w:rStyle w:val="Pogrubienie"/>
          <w:b w:val="0"/>
          <w:color w:val="000000"/>
          <w:sz w:val="24"/>
          <w:szCs w:val="24"/>
        </w:rPr>
        <w:t>Dziecko w przedszkolu ma wszystkie pra</w:t>
      </w:r>
      <w:r w:rsidR="00E26C26">
        <w:rPr>
          <w:rStyle w:val="Pogrubienie"/>
          <w:b w:val="0"/>
          <w:color w:val="000000"/>
          <w:sz w:val="24"/>
          <w:szCs w:val="24"/>
        </w:rPr>
        <w:t>wa wynikające z Konwencji Praw D</w:t>
      </w:r>
      <w:r w:rsidRPr="00B84DC4">
        <w:rPr>
          <w:rStyle w:val="Pogrubienie"/>
          <w:b w:val="0"/>
          <w:color w:val="000000"/>
          <w:sz w:val="24"/>
          <w:szCs w:val="24"/>
        </w:rPr>
        <w:t>ziecka, a w szczególności do: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właściwie</w:t>
      </w:r>
      <w:proofErr w:type="gramEnd"/>
      <w:r w:rsidRPr="00EA528A">
        <w:rPr>
          <w:color w:val="000000"/>
        </w:rPr>
        <w:t xml:space="preserve"> zorganizowanego procesu opiekuńczego i wychowawczo- kształcącego zgodnie z zasadami higieny pracy umysłowej,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szacunku</w:t>
      </w:r>
      <w:proofErr w:type="gramEnd"/>
      <w:r w:rsidRPr="00EA528A">
        <w:rPr>
          <w:color w:val="000000"/>
        </w:rPr>
        <w:t xml:space="preserve"> dla wszystkich jego potrzeb, życzliwego traktowania,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poszanowania</w:t>
      </w:r>
      <w:proofErr w:type="gramEnd"/>
      <w:r w:rsidRPr="00EA528A">
        <w:rPr>
          <w:color w:val="000000"/>
        </w:rPr>
        <w:t xml:space="preserve"> jego godności osobistej, własności,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bezpieczeństwa</w:t>
      </w:r>
      <w:proofErr w:type="gramEnd"/>
      <w:r w:rsidRPr="00EA528A">
        <w:rPr>
          <w:color w:val="000000"/>
        </w:rPr>
        <w:t>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opieki</w:t>
      </w:r>
      <w:proofErr w:type="gramEnd"/>
      <w:r w:rsidRPr="00EA528A">
        <w:rPr>
          <w:color w:val="000000"/>
        </w:rPr>
        <w:t xml:space="preserve"> i ochrony,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rozmowy</w:t>
      </w:r>
      <w:proofErr w:type="gramEnd"/>
      <w:r w:rsidRPr="00EA528A">
        <w:rPr>
          <w:color w:val="000000"/>
        </w:rPr>
        <w:t xml:space="preserve"> na każdy temat,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indywidualnego</w:t>
      </w:r>
      <w:proofErr w:type="gramEnd"/>
      <w:r w:rsidRPr="00EA528A">
        <w:rPr>
          <w:color w:val="000000"/>
        </w:rPr>
        <w:t xml:space="preserve"> procesu rozwoju i własnego tempa tego rozwoju,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akceptacji</w:t>
      </w:r>
      <w:proofErr w:type="gramEnd"/>
      <w:r w:rsidRPr="00EA528A">
        <w:rPr>
          <w:color w:val="000000"/>
        </w:rPr>
        <w:t xml:space="preserve"> jego osoby,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nienaruszalności</w:t>
      </w:r>
      <w:proofErr w:type="gramEnd"/>
      <w:r w:rsidRPr="00EA528A">
        <w:rPr>
          <w:color w:val="000000"/>
        </w:rPr>
        <w:t xml:space="preserve"> cielesnej,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r w:rsidRPr="00EA528A">
        <w:rPr>
          <w:color w:val="000000"/>
        </w:rPr>
        <w:t xml:space="preserve"> </w:t>
      </w:r>
      <w:proofErr w:type="gramStart"/>
      <w:r w:rsidRPr="00EA528A">
        <w:rPr>
          <w:color w:val="000000"/>
        </w:rPr>
        <w:t>podejmowania</w:t>
      </w:r>
      <w:proofErr w:type="gramEnd"/>
      <w:r w:rsidRPr="00EA528A">
        <w:rPr>
          <w:color w:val="000000"/>
        </w:rPr>
        <w:t xml:space="preserve"> decyzji i możliwości wyboru,</w:t>
      </w:r>
    </w:p>
    <w:p w:rsidR="00B84DC4" w:rsidRPr="00EA528A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rozwijania</w:t>
      </w:r>
      <w:proofErr w:type="gramEnd"/>
      <w:r w:rsidRPr="00EA528A">
        <w:rPr>
          <w:color w:val="000000"/>
        </w:rPr>
        <w:t xml:space="preserve"> zdolności, zainteresowań i talentów,</w:t>
      </w:r>
    </w:p>
    <w:p w:rsidR="00B84DC4" w:rsidRPr="007956FC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swobody</w:t>
      </w:r>
      <w:proofErr w:type="gramEnd"/>
      <w:r w:rsidRPr="00EA528A">
        <w:rPr>
          <w:color w:val="000000"/>
        </w:rPr>
        <w:t xml:space="preserve"> wyrażania myśli i przekonań, </w:t>
      </w:r>
    </w:p>
    <w:p w:rsidR="007956FC" w:rsidRPr="006264B9" w:rsidRDefault="007956FC" w:rsidP="002C4C33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prawidłowego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przygotowania do podjęcia nauki w szkole;</w:t>
      </w:r>
    </w:p>
    <w:p w:rsidR="007956FC" w:rsidRPr="007956FC" w:rsidRDefault="007956FC" w:rsidP="002C4C3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wypoczynku</w:t>
      </w:r>
      <w:proofErr w:type="gramEnd"/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kiedy jest zmęczone;</w:t>
      </w:r>
    </w:p>
    <w:p w:rsidR="00B84DC4" w:rsidRPr="00B84DC4" w:rsidRDefault="00B84DC4" w:rsidP="002C4C33">
      <w:pPr>
        <w:pStyle w:val="fontsize14"/>
        <w:numPr>
          <w:ilvl w:val="0"/>
          <w:numId w:val="45"/>
        </w:numPr>
      </w:pPr>
      <w:proofErr w:type="gramStart"/>
      <w:r w:rsidRPr="00EA528A">
        <w:rPr>
          <w:color w:val="000000"/>
        </w:rPr>
        <w:t>zdrowego</w:t>
      </w:r>
      <w:proofErr w:type="gramEnd"/>
      <w:r w:rsidRPr="00EA528A">
        <w:rPr>
          <w:color w:val="000000"/>
        </w:rPr>
        <w:t xml:space="preserve"> żywienia.</w:t>
      </w:r>
    </w:p>
    <w:p w:rsidR="00B84DC4" w:rsidRPr="00EA528A" w:rsidRDefault="00B84DC4" w:rsidP="007956FC">
      <w:pPr>
        <w:pStyle w:val="fontsize14"/>
        <w:ind w:left="501"/>
      </w:pPr>
    </w:p>
    <w:p w:rsidR="00B84DC4" w:rsidRPr="001A3622" w:rsidRDefault="00B84DC4" w:rsidP="00BE0E9B">
      <w:pPr>
        <w:pStyle w:val="fontsize14"/>
        <w:numPr>
          <w:ilvl w:val="0"/>
          <w:numId w:val="6"/>
        </w:numPr>
        <w:rPr>
          <w:b/>
        </w:rPr>
      </w:pPr>
      <w:r w:rsidRPr="001A3622">
        <w:rPr>
          <w:rStyle w:val="Pogrubienie"/>
          <w:b w:val="0"/>
          <w:color w:val="000000"/>
        </w:rPr>
        <w:t>Dziecku w przedszkolu nie wolno:</w:t>
      </w:r>
    </w:p>
    <w:p w:rsidR="00B84DC4" w:rsidRPr="00EA528A" w:rsidRDefault="00B84DC4" w:rsidP="00B84DC4">
      <w:pPr>
        <w:pStyle w:val="fontsize14"/>
      </w:pPr>
      <w:r>
        <w:rPr>
          <w:color w:val="000000"/>
        </w:rPr>
        <w:t xml:space="preserve">  1</w:t>
      </w:r>
      <w:r w:rsidRPr="00EA528A">
        <w:rPr>
          <w:color w:val="000000"/>
        </w:rPr>
        <w:t>) stwarzać niebezpiecznych sytuacji,</w:t>
      </w:r>
    </w:p>
    <w:p w:rsidR="00B84DC4" w:rsidRPr="00EA528A" w:rsidRDefault="00B84DC4" w:rsidP="00B84DC4">
      <w:pPr>
        <w:pStyle w:val="fontsize14"/>
      </w:pPr>
      <w:r>
        <w:rPr>
          <w:color w:val="000000"/>
        </w:rPr>
        <w:t xml:space="preserve">  2</w:t>
      </w:r>
      <w:r w:rsidRPr="00EA528A">
        <w:rPr>
          <w:color w:val="000000"/>
        </w:rPr>
        <w:t>) krzywdzić innych i siebie,</w:t>
      </w:r>
    </w:p>
    <w:p w:rsidR="00B84DC4" w:rsidRDefault="00B84DC4" w:rsidP="00B84DC4">
      <w:pPr>
        <w:pStyle w:val="fontsize14"/>
        <w:spacing w:line="360" w:lineRule="auto"/>
        <w:rPr>
          <w:color w:val="000000"/>
        </w:rPr>
      </w:pPr>
      <w:r>
        <w:rPr>
          <w:color w:val="000000"/>
        </w:rPr>
        <w:t xml:space="preserve">  3</w:t>
      </w:r>
      <w:r w:rsidRPr="00EA528A">
        <w:rPr>
          <w:color w:val="000000"/>
        </w:rPr>
        <w:t>) przeszkadzać innym w pracy i zabawie.</w:t>
      </w:r>
    </w:p>
    <w:p w:rsidR="007956FC" w:rsidRPr="002C4C33" w:rsidRDefault="007956FC" w:rsidP="002C4C33">
      <w:pPr>
        <w:pStyle w:val="fontsize14"/>
        <w:rPr>
          <w:color w:val="000000"/>
          <w:sz w:val="16"/>
          <w:szCs w:val="16"/>
        </w:rPr>
      </w:pPr>
    </w:p>
    <w:p w:rsidR="00B84DC4" w:rsidRDefault="00B84DC4" w:rsidP="00BE0E9B">
      <w:pPr>
        <w:pStyle w:val="fontsize14"/>
        <w:numPr>
          <w:ilvl w:val="0"/>
          <w:numId w:val="6"/>
        </w:numPr>
        <w:rPr>
          <w:rStyle w:val="Pogrubienie"/>
          <w:b w:val="0"/>
          <w:color w:val="000000"/>
        </w:rPr>
      </w:pPr>
      <w:r w:rsidRPr="002311DB">
        <w:rPr>
          <w:rStyle w:val="Pogrubienie"/>
          <w:b w:val="0"/>
          <w:color w:val="000000"/>
        </w:rPr>
        <w:t>Dziecko uczęszczające do przedszkola ma obowiązek: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EA528A">
        <w:rPr>
          <w:color w:val="000000"/>
        </w:rPr>
        <w:t>przestrzega</w:t>
      </w:r>
      <w:r w:rsidR="00CC0221">
        <w:rPr>
          <w:color w:val="000000"/>
        </w:rPr>
        <w:t>nia</w:t>
      </w:r>
      <w:proofErr w:type="gramEnd"/>
      <w:r w:rsidRPr="00EA528A">
        <w:rPr>
          <w:color w:val="000000"/>
        </w:rPr>
        <w:t xml:space="preserve"> ustalonych norm współżycia w grupie, </w:t>
      </w:r>
      <w:r>
        <w:rPr>
          <w:color w:val="000000"/>
        </w:rPr>
        <w:t>a szczególnie okazywa</w:t>
      </w:r>
      <w:r w:rsidR="00CC0221">
        <w:rPr>
          <w:color w:val="000000"/>
        </w:rPr>
        <w:t>nia</w:t>
      </w:r>
      <w:r>
        <w:rPr>
          <w:color w:val="000000"/>
        </w:rPr>
        <w:t xml:space="preserve"> szacun</w:t>
      </w:r>
      <w:r w:rsidR="00CC0221">
        <w:rPr>
          <w:color w:val="000000"/>
        </w:rPr>
        <w:t>ku</w:t>
      </w:r>
      <w:r>
        <w:rPr>
          <w:color w:val="000000"/>
        </w:rPr>
        <w:t xml:space="preserve"> </w:t>
      </w:r>
      <w:r w:rsidRPr="00EA528A">
        <w:rPr>
          <w:color w:val="000000"/>
        </w:rPr>
        <w:t>dorosłym i kolegom,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B96F65">
        <w:rPr>
          <w:color w:val="000000"/>
        </w:rPr>
        <w:t>postępowa</w:t>
      </w:r>
      <w:r w:rsidR="00CC0221">
        <w:rPr>
          <w:color w:val="000000"/>
        </w:rPr>
        <w:t>nia</w:t>
      </w:r>
      <w:proofErr w:type="gramEnd"/>
      <w:r w:rsidR="00CC0221">
        <w:rPr>
          <w:color w:val="000000"/>
        </w:rPr>
        <w:t xml:space="preserve"> </w:t>
      </w:r>
      <w:r w:rsidRPr="00B96F65">
        <w:rPr>
          <w:color w:val="000000"/>
        </w:rPr>
        <w:t>zgodnie z ogólnie przyjętymi normami społecznymi,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B96F65">
        <w:rPr>
          <w:color w:val="000000"/>
        </w:rPr>
        <w:t>używa</w:t>
      </w:r>
      <w:r w:rsidR="00CC0221">
        <w:rPr>
          <w:color w:val="000000"/>
        </w:rPr>
        <w:t>nia</w:t>
      </w:r>
      <w:proofErr w:type="gramEnd"/>
      <w:r w:rsidRPr="00B96F65">
        <w:rPr>
          <w:color w:val="000000"/>
        </w:rPr>
        <w:t xml:space="preserve"> form grzecznościowych wobec dorosłych i kolegów,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B96F65">
        <w:rPr>
          <w:color w:val="000000"/>
        </w:rPr>
        <w:t>dba</w:t>
      </w:r>
      <w:r w:rsidR="00CC0221">
        <w:rPr>
          <w:color w:val="000000"/>
        </w:rPr>
        <w:t>nia</w:t>
      </w:r>
      <w:proofErr w:type="gramEnd"/>
      <w:r w:rsidRPr="00B96F65">
        <w:rPr>
          <w:color w:val="000000"/>
        </w:rPr>
        <w:t xml:space="preserve"> o bezpieczeństwo i zdrowie własne i kolegów,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B96F65">
        <w:rPr>
          <w:color w:val="000000"/>
        </w:rPr>
        <w:t>stara</w:t>
      </w:r>
      <w:r w:rsidR="00CC0221">
        <w:rPr>
          <w:color w:val="000000"/>
        </w:rPr>
        <w:t>nia</w:t>
      </w:r>
      <w:proofErr w:type="gramEnd"/>
      <w:r w:rsidRPr="00B96F65">
        <w:rPr>
          <w:color w:val="000000"/>
        </w:rPr>
        <w:t xml:space="preserve"> się utrzymywać porządek wokół siebie, dba</w:t>
      </w:r>
      <w:r w:rsidR="00CC0221">
        <w:rPr>
          <w:color w:val="000000"/>
        </w:rPr>
        <w:t>nia</w:t>
      </w:r>
      <w:r w:rsidRPr="00B96F65">
        <w:rPr>
          <w:color w:val="000000"/>
        </w:rPr>
        <w:t xml:space="preserve"> o swój wygląd i estetykę ubrania</w:t>
      </w:r>
    </w:p>
    <w:p w:rsidR="007956FC" w:rsidRDefault="00CC0221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>
        <w:rPr>
          <w:color w:val="000000"/>
        </w:rPr>
        <w:lastRenderedPageBreak/>
        <w:t>szanowania</w:t>
      </w:r>
      <w:proofErr w:type="gramEnd"/>
      <w:r w:rsidR="007956FC" w:rsidRPr="00B96F65">
        <w:rPr>
          <w:color w:val="000000"/>
        </w:rPr>
        <w:t xml:space="preserve"> </w:t>
      </w:r>
      <w:r w:rsidR="00BE0E9B">
        <w:rPr>
          <w:color w:val="000000"/>
        </w:rPr>
        <w:t>sprzęt</w:t>
      </w:r>
      <w:r>
        <w:rPr>
          <w:color w:val="000000"/>
        </w:rPr>
        <w:t>u</w:t>
      </w:r>
      <w:r w:rsidR="00BE0E9B">
        <w:rPr>
          <w:color w:val="000000"/>
        </w:rPr>
        <w:t xml:space="preserve"> i zabaw</w:t>
      </w:r>
      <w:r>
        <w:rPr>
          <w:color w:val="000000"/>
        </w:rPr>
        <w:t>ek</w:t>
      </w:r>
      <w:r w:rsidR="007956FC" w:rsidRPr="00B96F65">
        <w:rPr>
          <w:color w:val="000000"/>
        </w:rPr>
        <w:t>,</w:t>
      </w:r>
    </w:p>
    <w:p w:rsidR="007956FC" w:rsidRDefault="007956FC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 w:rsidRPr="00B96F65">
        <w:rPr>
          <w:color w:val="000000"/>
        </w:rPr>
        <w:t>szanowa</w:t>
      </w:r>
      <w:r w:rsidR="008816C8">
        <w:rPr>
          <w:color w:val="000000"/>
        </w:rPr>
        <w:t>nia</w:t>
      </w:r>
      <w:proofErr w:type="gramEnd"/>
      <w:r w:rsidR="008816C8">
        <w:rPr>
          <w:color w:val="000000"/>
        </w:rPr>
        <w:t xml:space="preserve"> pracy</w:t>
      </w:r>
      <w:r w:rsidRPr="00B96F65">
        <w:rPr>
          <w:color w:val="000000"/>
        </w:rPr>
        <w:t xml:space="preserve"> kolegów i dorosłych,</w:t>
      </w:r>
    </w:p>
    <w:p w:rsidR="007956FC" w:rsidRDefault="00437DCA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>
        <w:rPr>
          <w:color w:val="000000"/>
        </w:rPr>
        <w:t>przestrzegania</w:t>
      </w:r>
      <w:proofErr w:type="gramEnd"/>
      <w:r w:rsidR="007956FC" w:rsidRPr="00B96F65">
        <w:rPr>
          <w:color w:val="000000"/>
        </w:rPr>
        <w:t xml:space="preserve"> zakazów dotyczących bezpieczeństwa,</w:t>
      </w:r>
    </w:p>
    <w:p w:rsidR="007956FC" w:rsidRDefault="00437DCA" w:rsidP="007956FC">
      <w:pPr>
        <w:pStyle w:val="fontsize14"/>
        <w:numPr>
          <w:ilvl w:val="0"/>
          <w:numId w:val="46"/>
        </w:numPr>
        <w:rPr>
          <w:color w:val="000000"/>
        </w:rPr>
      </w:pPr>
      <w:proofErr w:type="gramStart"/>
      <w:r>
        <w:rPr>
          <w:color w:val="000000"/>
        </w:rPr>
        <w:t>wywiązywania</w:t>
      </w:r>
      <w:proofErr w:type="gramEnd"/>
      <w:r w:rsidR="007956FC" w:rsidRPr="00B96F65">
        <w:rPr>
          <w:color w:val="000000"/>
        </w:rPr>
        <w:t xml:space="preserve"> się z przydzielonych zadań.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28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007" w:rsidRDefault="006264B9" w:rsidP="00E73178">
      <w:pPr>
        <w:numPr>
          <w:ilvl w:val="3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Dziecko może być skreślone z listy </w:t>
      </w:r>
      <w:r w:rsidR="00437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wychowanków przedszkola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wypadku nieusprawiedliwionej absencji trwającej dłużej niż miesiąc i nie zgłoszenia tego faktu </w:t>
      </w:r>
      <w:r w:rsidR="00E7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telefonicznie lub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piśmie do dyrektora przedszkola, pomimo licznych </w:t>
      </w:r>
      <w:r w:rsidR="00E7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wezwań </w:t>
      </w: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strony przedszkola;</w:t>
      </w:r>
    </w:p>
    <w:p w:rsidR="00E73178" w:rsidRPr="00E73178" w:rsidRDefault="00E73178" w:rsidP="00E73178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007" w:rsidRPr="006264B9" w:rsidRDefault="00147007" w:rsidP="006264B9">
      <w:pPr>
        <w:numPr>
          <w:ilvl w:val="3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Agresywne, niebezpieczne dla innych zachowanie dziecka może być podstawą do skreślenia go z listy wychowanków</w:t>
      </w:r>
      <w:r w:rsidR="00E7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 wyczerpaniu wszystkich możliwości </w:t>
      </w:r>
      <w:r w:rsidR="002C4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proofErr w:type="gramStart"/>
      <w:r w:rsidR="002C4C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działań </w:t>
      </w:r>
      <w:r w:rsidR="00E7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jakie</w:t>
      </w:r>
      <w:proofErr w:type="gramEnd"/>
      <w:r w:rsidR="00E73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zapewnić przedszkole</w:t>
      </w:r>
      <w:r w:rsidR="00437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429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37D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 nie wyraża zgody na pogłębioną diagnozę dziecka w poradni psychologiczno-pedagogicznej. 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3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zamiaru skreślenia dziecka z listy wychowanków, dyrektor zobowiązany jest do podjęcia następujących działań:</w:t>
      </w:r>
    </w:p>
    <w:p w:rsidR="006264B9" w:rsidRPr="006264B9" w:rsidRDefault="006264B9" w:rsidP="006264B9">
      <w:pPr>
        <w:numPr>
          <w:ilvl w:val="1"/>
          <w:numId w:val="36"/>
        </w:numPr>
        <w:tabs>
          <w:tab w:val="left" w:pos="480"/>
        </w:tabs>
        <w:suppressAutoHyphens/>
        <w:autoSpaceDN w:val="0"/>
        <w:spacing w:after="15" w:line="276" w:lineRule="auto"/>
        <w:ind w:left="240" w:firstLine="0"/>
        <w:jc w:val="both"/>
        <w:textAlignment w:val="baseline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>zawiadomienia</w:t>
      </w:r>
      <w:proofErr w:type="gramEnd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 rodziców na piśmie o konieczności podjęcia takiej decyzji;</w:t>
      </w:r>
    </w:p>
    <w:p w:rsidR="006264B9" w:rsidRPr="006264B9" w:rsidRDefault="006264B9" w:rsidP="006264B9">
      <w:pPr>
        <w:numPr>
          <w:ilvl w:val="1"/>
          <w:numId w:val="36"/>
        </w:numPr>
        <w:tabs>
          <w:tab w:val="left" w:pos="480"/>
        </w:tabs>
        <w:suppressAutoHyphens/>
        <w:autoSpaceDN w:val="0"/>
        <w:spacing w:after="15" w:line="276" w:lineRule="auto"/>
        <w:ind w:left="240" w:firstLine="0"/>
        <w:jc w:val="both"/>
        <w:textAlignment w:val="baseline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  <w:proofErr w:type="gramStart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>zaproponowania</w:t>
      </w:r>
      <w:proofErr w:type="gramEnd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 rodzicom i dziecku odpowiedniej pomocy;</w:t>
      </w:r>
    </w:p>
    <w:p w:rsidR="006264B9" w:rsidRPr="006264B9" w:rsidRDefault="006264B9" w:rsidP="006264B9">
      <w:pPr>
        <w:numPr>
          <w:ilvl w:val="1"/>
          <w:numId w:val="36"/>
        </w:numPr>
        <w:tabs>
          <w:tab w:val="left" w:pos="480"/>
        </w:tabs>
        <w:suppressAutoHyphens/>
        <w:autoSpaceDN w:val="0"/>
        <w:spacing w:after="15" w:line="276" w:lineRule="auto"/>
        <w:ind w:left="240" w:firstLine="0"/>
        <w:jc w:val="both"/>
        <w:textAlignment w:val="baseline"/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</w:pPr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zawiadomienia organu prowadzącego o zaistniałym problemie i o zamiarze </w:t>
      </w:r>
      <w:proofErr w:type="gramStart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skreślenia </w:t>
      </w:r>
      <w:r w:rsidR="00147007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>dziecka</w:t>
      </w:r>
      <w:proofErr w:type="gramEnd"/>
      <w:r w:rsidRPr="006264B9">
        <w:rPr>
          <w:rFonts w:ascii="Times New Roman" w:eastAsia="F" w:hAnsi="Times New Roman" w:cs="Times New Roman"/>
          <w:color w:val="000000"/>
          <w:kern w:val="3"/>
          <w:sz w:val="24"/>
          <w:szCs w:val="24"/>
          <w:lang w:eastAsia="pl-PL"/>
        </w:rPr>
        <w:t xml:space="preserve"> z listy wychowanków.</w:t>
      </w:r>
    </w:p>
    <w:p w:rsidR="006264B9" w:rsidRPr="006264B9" w:rsidRDefault="006264B9" w:rsidP="006264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pl-PL"/>
        </w:rPr>
      </w:pPr>
    </w:p>
    <w:p w:rsidR="006264B9" w:rsidRPr="00147007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6264B9" w:rsidRPr="006264B9" w:rsidRDefault="006264B9" w:rsidP="006264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prowadzi i przechowuje dokumentację zgodnie z odrębnymi przepisami.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na działalność przedszkola pochodzą z dotacji budżetu gminy oraz z wpłat rodziców, </w:t>
      </w:r>
      <w:r w:rsidR="00B95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</w:t>
      </w:r>
      <w:r w:rsidR="00B9546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242936">
        <w:rPr>
          <w:rFonts w:ascii="Times New Roman" w:eastAsia="Times New Roman" w:hAnsi="Times New Roman" w:cs="Times New Roman"/>
          <w:sz w:val="24"/>
          <w:szCs w:val="24"/>
          <w:lang w:eastAsia="pl-PL"/>
        </w:rPr>
        <w:t>Siostrę D</w:t>
      </w:r>
      <w:r w:rsidR="00B95467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</w:t>
      </w:r>
      <w:r w:rsidR="00DA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porozumieniem organu prowadzącego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przedszkola ma charakter działalności oświatowo–wychowawczej i </w:t>
      </w:r>
      <w:proofErr w:type="spell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</w:t>
      </w:r>
      <w:proofErr w:type="spell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– charytatywnej, nie jest nastawione na zyski finansowo-gospodarcze i dlatego nie jest działalnością gospodarczą.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242936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uchwalenia S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 oraz wprowadzania w nim zmian należy do Zgromadzenia Sióstr 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atrzności Bożej, który uchwałą Rady generalnej przyjmuje S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 lub wprowadza w nim zmiany. Postanowienia Statutu nie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ogą być sprzeczne z ustawą Prawa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264B9" w:rsidRPr="006264B9" w:rsidRDefault="006264B9" w:rsidP="006264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Statut obowiązuje w równym stopniu wszystkich członków społeczności przedszkolnej: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proofErr w:type="gramEnd"/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rodziców i dzieci.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24293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 się ze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</w:t>
      </w:r>
      <w:r w:rsidR="00242936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osoby </w:t>
      </w:r>
      <w:r w:rsidR="00242936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zainteresowane, udostępnia się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 na stronie przedszkola, w pokoju nauczycielskim i w sekretariacie.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6264B9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organów przedszkola nie mogą być sprzeczne</w:t>
      </w:r>
      <w:r w:rsidR="0024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postanowieniami niniejszego S</w:t>
      </w: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4B9" w:rsidRPr="006264B9" w:rsidRDefault="00242936" w:rsidP="006264B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Zgromadzenia Sióstr Opatrzności Bożej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upoważnia dyrektora przedszkola do opracowania i opubl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ikowania ujednoliconego tekstu S</w:t>
      </w:r>
      <w:r w:rsidR="006264B9"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>tatutu po każdej nowelizacji.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264B9" w:rsidRPr="006264B9" w:rsidRDefault="006264B9" w:rsidP="00626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Statut wchodzi w życie z dniem 1 grudnia 2017 r.</w:t>
      </w:r>
    </w:p>
    <w:p w:rsidR="006264B9" w:rsidRPr="006264B9" w:rsidRDefault="006264B9" w:rsidP="0062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8BB" w:rsidRPr="006264B9" w:rsidRDefault="006128BB"/>
    <w:sectPr w:rsidR="006128BB" w:rsidRPr="006264B9" w:rsidSect="006264B9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D9" w:rsidRDefault="00AC75D9" w:rsidP="00A81E52">
      <w:pPr>
        <w:spacing w:after="0" w:line="240" w:lineRule="auto"/>
      </w:pPr>
      <w:r>
        <w:separator/>
      </w:r>
    </w:p>
  </w:endnote>
  <w:endnote w:type="continuationSeparator" w:id="0">
    <w:p w:rsidR="00AC75D9" w:rsidRDefault="00AC75D9" w:rsidP="00A8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27o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771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FF7" w:rsidRDefault="007D4FF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81E52" w:rsidRPr="007D4FF7" w:rsidRDefault="00A81E52" w:rsidP="00C820A3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D9" w:rsidRDefault="00AC75D9" w:rsidP="00A81E52">
      <w:pPr>
        <w:spacing w:after="0" w:line="240" w:lineRule="auto"/>
      </w:pPr>
      <w:r>
        <w:separator/>
      </w:r>
    </w:p>
  </w:footnote>
  <w:footnote w:type="continuationSeparator" w:id="0">
    <w:p w:rsidR="00AC75D9" w:rsidRDefault="00AC75D9" w:rsidP="00A81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F61"/>
    <w:multiLevelType w:val="hybridMultilevel"/>
    <w:tmpl w:val="CD7EDE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1224D5"/>
    <w:multiLevelType w:val="hybridMultilevel"/>
    <w:tmpl w:val="9FBC8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E1983676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F6EDE"/>
    <w:multiLevelType w:val="hybridMultilevel"/>
    <w:tmpl w:val="6A0838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12831"/>
    <w:multiLevelType w:val="hybridMultilevel"/>
    <w:tmpl w:val="90F6D9A2"/>
    <w:lvl w:ilvl="0" w:tplc="EDA68B3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485A1C86">
      <w:start w:val="1"/>
      <w:numFmt w:val="decimal"/>
      <w:lvlText w:val="%2)"/>
      <w:lvlJc w:val="left"/>
      <w:pPr>
        <w:ind w:left="14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90475A5"/>
    <w:multiLevelType w:val="hybridMultilevel"/>
    <w:tmpl w:val="AA6EA77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B89"/>
    <w:multiLevelType w:val="hybridMultilevel"/>
    <w:tmpl w:val="B762DA2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F2D38"/>
    <w:multiLevelType w:val="hybridMultilevel"/>
    <w:tmpl w:val="F7E258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C6A7E"/>
    <w:multiLevelType w:val="hybridMultilevel"/>
    <w:tmpl w:val="60E48FD2"/>
    <w:lvl w:ilvl="0" w:tplc="C23AB280">
      <w:start w:val="1"/>
      <w:numFmt w:val="decimal"/>
      <w:lvlText w:val="%1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65E22"/>
    <w:multiLevelType w:val="hybridMultilevel"/>
    <w:tmpl w:val="33AA5F2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116694"/>
    <w:multiLevelType w:val="hybridMultilevel"/>
    <w:tmpl w:val="F86CCBEC"/>
    <w:lvl w:ilvl="0" w:tplc="C76E7F50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10447D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A1F7D"/>
    <w:multiLevelType w:val="hybridMultilevel"/>
    <w:tmpl w:val="1E38B9A8"/>
    <w:lvl w:ilvl="0" w:tplc="E4845D4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i w:val="0"/>
      </w:rPr>
    </w:lvl>
    <w:lvl w:ilvl="1" w:tplc="F2821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11AB0"/>
    <w:multiLevelType w:val="hybridMultilevel"/>
    <w:tmpl w:val="28CC8258"/>
    <w:lvl w:ilvl="0" w:tplc="C23AB280">
      <w:start w:val="1"/>
      <w:numFmt w:val="decimal"/>
      <w:lvlText w:val="%1)"/>
      <w:lvlJc w:val="left"/>
      <w:pPr>
        <w:tabs>
          <w:tab w:val="num" w:pos="879"/>
        </w:tabs>
        <w:ind w:left="823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2" w15:restartNumberingAfterBreak="0">
    <w:nsid w:val="30D52089"/>
    <w:multiLevelType w:val="hybridMultilevel"/>
    <w:tmpl w:val="D9F2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20A22"/>
    <w:multiLevelType w:val="hybridMultilevel"/>
    <w:tmpl w:val="F1B656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35661"/>
    <w:multiLevelType w:val="multilevel"/>
    <w:tmpl w:val="2B2EF3EE"/>
    <w:styleLink w:val="WWNum29"/>
    <w:lvl w:ilvl="0">
      <w:start w:val="1"/>
      <w:numFmt w:val="decimal"/>
      <w:lvlText w:val="%1."/>
      <w:lvlJc w:val="left"/>
      <w:pPr>
        <w:ind w:left="42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69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3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0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2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9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6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33963743"/>
    <w:multiLevelType w:val="multilevel"/>
    <w:tmpl w:val="0E3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6A063C"/>
    <w:multiLevelType w:val="hybridMultilevel"/>
    <w:tmpl w:val="6B40F4BA"/>
    <w:lvl w:ilvl="0" w:tplc="FEAE1C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8CD20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8A300AD"/>
    <w:multiLevelType w:val="hybridMultilevel"/>
    <w:tmpl w:val="3E0C9B9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02"/>
        </w:tabs>
        <w:ind w:left="17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22"/>
        </w:tabs>
        <w:ind w:left="24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62"/>
        </w:tabs>
        <w:ind w:left="38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82"/>
        </w:tabs>
        <w:ind w:left="45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022"/>
        </w:tabs>
        <w:ind w:left="60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42"/>
        </w:tabs>
        <w:ind w:left="6742" w:hanging="180"/>
      </w:pPr>
    </w:lvl>
  </w:abstractNum>
  <w:abstractNum w:abstractNumId="18" w15:restartNumberingAfterBreak="0">
    <w:nsid w:val="39D43154"/>
    <w:multiLevelType w:val="hybridMultilevel"/>
    <w:tmpl w:val="5A54A9FA"/>
    <w:lvl w:ilvl="0" w:tplc="F7F06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9" w15:restartNumberingAfterBreak="0">
    <w:nsid w:val="3AF62E14"/>
    <w:multiLevelType w:val="hybridMultilevel"/>
    <w:tmpl w:val="A4F6E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422FB"/>
    <w:multiLevelType w:val="hybridMultilevel"/>
    <w:tmpl w:val="1B887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EF1468"/>
    <w:multiLevelType w:val="hybridMultilevel"/>
    <w:tmpl w:val="3F10D8BC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A1F44DE"/>
    <w:multiLevelType w:val="hybridMultilevel"/>
    <w:tmpl w:val="87427F5C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3" w15:restartNumberingAfterBreak="0">
    <w:nsid w:val="4A75224B"/>
    <w:multiLevelType w:val="hybridMultilevel"/>
    <w:tmpl w:val="F4645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3"/>
        </w:tabs>
        <w:ind w:left="6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3"/>
        </w:tabs>
        <w:ind w:left="6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24" w15:restartNumberingAfterBreak="0">
    <w:nsid w:val="4F4F5D81"/>
    <w:multiLevelType w:val="hybridMultilevel"/>
    <w:tmpl w:val="C974F546"/>
    <w:lvl w:ilvl="0" w:tplc="D46E014A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CA3254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 w:tplc="4B9C3394">
      <w:start w:val="1"/>
      <w:numFmt w:val="decimal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EC43D7"/>
    <w:multiLevelType w:val="multilevel"/>
    <w:tmpl w:val="AFB8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613FD"/>
    <w:multiLevelType w:val="hybridMultilevel"/>
    <w:tmpl w:val="751E6486"/>
    <w:lvl w:ilvl="0" w:tplc="05B096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D7CFF"/>
    <w:multiLevelType w:val="multilevel"/>
    <w:tmpl w:val="D374A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531176BB"/>
    <w:multiLevelType w:val="multilevel"/>
    <w:tmpl w:val="64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152E00"/>
    <w:multiLevelType w:val="hybridMultilevel"/>
    <w:tmpl w:val="EF9009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DAE8F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B1EDF"/>
    <w:multiLevelType w:val="hybridMultilevel"/>
    <w:tmpl w:val="70CEE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3B4462"/>
    <w:multiLevelType w:val="hybridMultilevel"/>
    <w:tmpl w:val="66D6B56A"/>
    <w:lvl w:ilvl="0" w:tplc="C23AB280">
      <w:start w:val="1"/>
      <w:numFmt w:val="decimal"/>
      <w:lvlText w:val="%1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58679B"/>
    <w:multiLevelType w:val="hybridMultilevel"/>
    <w:tmpl w:val="AA5AB272"/>
    <w:lvl w:ilvl="0" w:tplc="04150011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F91D79"/>
    <w:multiLevelType w:val="hybridMultilevel"/>
    <w:tmpl w:val="7690D3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34" w15:restartNumberingAfterBreak="0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31AEB"/>
    <w:multiLevelType w:val="hybridMultilevel"/>
    <w:tmpl w:val="CEB6DC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9FA6A31"/>
    <w:multiLevelType w:val="hybridMultilevel"/>
    <w:tmpl w:val="1B8C17F4"/>
    <w:lvl w:ilvl="0" w:tplc="C6040B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905C5D"/>
    <w:multiLevelType w:val="multilevel"/>
    <w:tmpl w:val="5A1C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8" w15:restartNumberingAfterBreak="0">
    <w:nsid w:val="6CFD7771"/>
    <w:multiLevelType w:val="hybridMultilevel"/>
    <w:tmpl w:val="C99056E6"/>
    <w:lvl w:ilvl="0" w:tplc="B03C82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6D9B34B2"/>
    <w:multiLevelType w:val="hybridMultilevel"/>
    <w:tmpl w:val="A16ADCBA"/>
    <w:lvl w:ilvl="0" w:tplc="F7F06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0" w15:restartNumberingAfterBreak="0">
    <w:nsid w:val="6F3819AC"/>
    <w:multiLevelType w:val="multilevel"/>
    <w:tmpl w:val="09D0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577038"/>
    <w:multiLevelType w:val="hybridMultilevel"/>
    <w:tmpl w:val="1988F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453"/>
        </w:tabs>
        <w:ind w:left="39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2CE12F3"/>
    <w:multiLevelType w:val="hybridMultilevel"/>
    <w:tmpl w:val="C7B6479E"/>
    <w:lvl w:ilvl="0" w:tplc="E19836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38A5787"/>
    <w:multiLevelType w:val="hybridMultilevel"/>
    <w:tmpl w:val="5DE825EE"/>
    <w:lvl w:ilvl="0" w:tplc="6AD01C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780A6727"/>
    <w:multiLevelType w:val="multilevel"/>
    <w:tmpl w:val="5B80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5" w15:restartNumberingAfterBreak="0">
    <w:nsid w:val="7ED04EEF"/>
    <w:multiLevelType w:val="hybridMultilevel"/>
    <w:tmpl w:val="0D46B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958669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"/>
  </w:num>
  <w:num w:numId="3">
    <w:abstractNumId w:val="16"/>
  </w:num>
  <w:num w:numId="4">
    <w:abstractNumId w:val="27"/>
  </w:num>
  <w:num w:numId="5">
    <w:abstractNumId w:val="38"/>
  </w:num>
  <w:num w:numId="6">
    <w:abstractNumId w:val="26"/>
  </w:num>
  <w:num w:numId="7">
    <w:abstractNumId w:val="35"/>
  </w:num>
  <w:num w:numId="8">
    <w:abstractNumId w:val="42"/>
  </w:num>
  <w:num w:numId="9">
    <w:abstractNumId w:val="4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3"/>
  </w:num>
  <w:num w:numId="15">
    <w:abstractNumId w:val="3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"/>
  </w:num>
  <w:num w:numId="19">
    <w:abstractNumId w:val="11"/>
  </w:num>
  <w:num w:numId="20">
    <w:abstractNumId w:val="10"/>
  </w:num>
  <w:num w:numId="21">
    <w:abstractNumId w:val="1"/>
  </w:num>
  <w:num w:numId="22">
    <w:abstractNumId w:val="32"/>
  </w:num>
  <w:num w:numId="23">
    <w:abstractNumId w:val="13"/>
  </w:num>
  <w:num w:numId="24">
    <w:abstractNumId w:val="41"/>
  </w:num>
  <w:num w:numId="25">
    <w:abstractNumId w:val="34"/>
  </w:num>
  <w:num w:numId="26">
    <w:abstractNumId w:val="45"/>
  </w:num>
  <w:num w:numId="27">
    <w:abstractNumId w:val="20"/>
  </w:num>
  <w:num w:numId="28">
    <w:abstractNumId w:val="30"/>
  </w:num>
  <w:num w:numId="29">
    <w:abstractNumId w:val="0"/>
  </w:num>
  <w:num w:numId="30">
    <w:abstractNumId w:val="29"/>
  </w:num>
  <w:num w:numId="31">
    <w:abstractNumId w:val="9"/>
  </w:num>
  <w:num w:numId="32">
    <w:abstractNumId w:val="4"/>
  </w:num>
  <w:num w:numId="33">
    <w:abstractNumId w:val="36"/>
  </w:num>
  <w:num w:numId="34">
    <w:abstractNumId w:val="7"/>
  </w:num>
  <w:num w:numId="35">
    <w:abstractNumId w:val="31"/>
  </w:num>
  <w:num w:numId="36">
    <w:abstractNumId w:val="14"/>
  </w:num>
  <w:num w:numId="37">
    <w:abstractNumId w:val="40"/>
  </w:num>
  <w:num w:numId="38">
    <w:abstractNumId w:val="25"/>
  </w:num>
  <w:num w:numId="39">
    <w:abstractNumId w:val="28"/>
  </w:num>
  <w:num w:numId="40">
    <w:abstractNumId w:val="5"/>
  </w:num>
  <w:num w:numId="41">
    <w:abstractNumId w:val="15"/>
  </w:num>
  <w:num w:numId="42">
    <w:abstractNumId w:val="6"/>
  </w:num>
  <w:num w:numId="43">
    <w:abstractNumId w:val="18"/>
  </w:num>
  <w:num w:numId="44">
    <w:abstractNumId w:val="24"/>
  </w:num>
  <w:num w:numId="45">
    <w:abstractNumId w:val="22"/>
  </w:num>
  <w:num w:numId="46">
    <w:abstractNumId w:val="2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A"/>
    <w:rsid w:val="00147007"/>
    <w:rsid w:val="001700CE"/>
    <w:rsid w:val="00242936"/>
    <w:rsid w:val="002B3D9D"/>
    <w:rsid w:val="002C4C33"/>
    <w:rsid w:val="003729FD"/>
    <w:rsid w:val="00397B30"/>
    <w:rsid w:val="003E26A5"/>
    <w:rsid w:val="00437DCA"/>
    <w:rsid w:val="00440FC6"/>
    <w:rsid w:val="004C7A37"/>
    <w:rsid w:val="00505821"/>
    <w:rsid w:val="005674AF"/>
    <w:rsid w:val="005D6B9F"/>
    <w:rsid w:val="005F4393"/>
    <w:rsid w:val="006128BB"/>
    <w:rsid w:val="006264B9"/>
    <w:rsid w:val="00645244"/>
    <w:rsid w:val="007956FC"/>
    <w:rsid w:val="007D4FF7"/>
    <w:rsid w:val="008145C7"/>
    <w:rsid w:val="008459CF"/>
    <w:rsid w:val="008816C8"/>
    <w:rsid w:val="0091118D"/>
    <w:rsid w:val="00921BD8"/>
    <w:rsid w:val="00A81E52"/>
    <w:rsid w:val="00AC75D9"/>
    <w:rsid w:val="00B26BDE"/>
    <w:rsid w:val="00B84DC4"/>
    <w:rsid w:val="00B95467"/>
    <w:rsid w:val="00BB338E"/>
    <w:rsid w:val="00BE0E9B"/>
    <w:rsid w:val="00C32860"/>
    <w:rsid w:val="00C5424B"/>
    <w:rsid w:val="00C820A3"/>
    <w:rsid w:val="00CC0221"/>
    <w:rsid w:val="00CD04F5"/>
    <w:rsid w:val="00D7102A"/>
    <w:rsid w:val="00DA7560"/>
    <w:rsid w:val="00E10340"/>
    <w:rsid w:val="00E26C26"/>
    <w:rsid w:val="00E55754"/>
    <w:rsid w:val="00E73178"/>
    <w:rsid w:val="00EE0137"/>
    <w:rsid w:val="00EE2EAB"/>
    <w:rsid w:val="00F46E9B"/>
    <w:rsid w:val="00FA3BCB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E305B-4BB7-469D-B48B-F06ABF8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26BDE"/>
  </w:style>
  <w:style w:type="paragraph" w:styleId="Akapitzlist">
    <w:name w:val="List Paragraph"/>
    <w:basedOn w:val="Normalny"/>
    <w:uiPriority w:val="34"/>
    <w:qFormat/>
    <w:rsid w:val="00B26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B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B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B26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B26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Standard">
    <w:name w:val="Standard"/>
    <w:rsid w:val="00B26BDE"/>
    <w:pPr>
      <w:suppressAutoHyphens/>
      <w:autoSpaceDN w:val="0"/>
      <w:spacing w:after="15" w:line="264" w:lineRule="auto"/>
      <w:ind w:left="152" w:hanging="10"/>
      <w:jc w:val="both"/>
      <w:textAlignment w:val="baseline"/>
    </w:pPr>
    <w:rPr>
      <w:rFonts w:ascii="Times New Roman" w:eastAsia="F" w:hAnsi="Times New Roman" w:cs="Times New Roman"/>
      <w:color w:val="000000"/>
      <w:kern w:val="3"/>
      <w:sz w:val="24"/>
      <w:lang w:eastAsia="pl-PL"/>
    </w:rPr>
  </w:style>
  <w:style w:type="numbering" w:customStyle="1" w:styleId="WWNum29">
    <w:name w:val="WWNum29"/>
    <w:rsid w:val="00B26BDE"/>
    <w:pPr>
      <w:numPr>
        <w:numId w:val="36"/>
      </w:numPr>
    </w:pPr>
  </w:style>
  <w:style w:type="paragraph" w:styleId="NormalnyWeb">
    <w:name w:val="Normal (Web)"/>
    <w:basedOn w:val="Normalny"/>
    <w:rsid w:val="00B26B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6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6BDE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6264B9"/>
  </w:style>
  <w:style w:type="numbering" w:customStyle="1" w:styleId="WWNum291">
    <w:name w:val="WWNum291"/>
    <w:rsid w:val="006264B9"/>
  </w:style>
  <w:style w:type="character" w:styleId="Pogrubienie">
    <w:name w:val="Strong"/>
    <w:basedOn w:val="Domylnaczcionkaakapitu"/>
    <w:rsid w:val="00B84DC4"/>
    <w:rPr>
      <w:b/>
      <w:bCs/>
    </w:rPr>
  </w:style>
  <w:style w:type="paragraph" w:customStyle="1" w:styleId="fontsize14">
    <w:name w:val="fontsize14"/>
    <w:basedOn w:val="Normalny"/>
    <w:rsid w:val="00B84DC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E52"/>
  </w:style>
  <w:style w:type="paragraph" w:styleId="Stopka">
    <w:name w:val="footer"/>
    <w:basedOn w:val="Normalny"/>
    <w:link w:val="StopkaZnak"/>
    <w:uiPriority w:val="99"/>
    <w:unhideWhenUsed/>
    <w:rsid w:val="00A8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0C5D-B6D1-44CD-B097-CB852DD3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6173</Words>
  <Characters>37042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Hryciuk</dc:creator>
  <cp:keywords/>
  <dc:description/>
  <cp:lastModifiedBy>Mariola Hryciuk</cp:lastModifiedBy>
  <cp:revision>17</cp:revision>
  <cp:lastPrinted>2017-11-10T13:42:00Z</cp:lastPrinted>
  <dcterms:created xsi:type="dcterms:W3CDTF">2017-11-10T07:47:00Z</dcterms:created>
  <dcterms:modified xsi:type="dcterms:W3CDTF">2017-12-14T13:50:00Z</dcterms:modified>
</cp:coreProperties>
</file>